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0615EF" w14:textId="77777777" w:rsidR="00D10E84" w:rsidRDefault="00D10E84" w:rsidP="00D10E84">
      <w:pPr>
        <w:jc w:val="center"/>
        <w:rPr>
          <w:rFonts w:ascii="Courier New" w:hAnsi="Courier New"/>
          <w:b/>
        </w:rPr>
      </w:pPr>
      <w:r w:rsidRPr="00CD7DDE">
        <w:rPr>
          <w:rFonts w:ascii="Courier New" w:hAnsi="Courier New"/>
          <w:b/>
        </w:rPr>
        <w:t>Príloha – učebná pomôcka OA v Prievidzi (202</w:t>
      </w:r>
      <w:r>
        <w:rPr>
          <w:rFonts w:ascii="Courier New" w:hAnsi="Courier New"/>
          <w:b/>
        </w:rPr>
        <w:t>5</w:t>
      </w:r>
      <w:r w:rsidRPr="00CD7DDE">
        <w:rPr>
          <w:rFonts w:ascii="Courier New" w:hAnsi="Courier New"/>
          <w:b/>
        </w:rPr>
        <w:t>)</w:t>
      </w:r>
    </w:p>
    <w:p w14:paraId="238445F9" w14:textId="77777777" w:rsidR="00D10E84" w:rsidRPr="00CD7DDE" w:rsidRDefault="00D10E84" w:rsidP="00D10E84">
      <w:pPr>
        <w:jc w:val="center"/>
        <w:rPr>
          <w:rFonts w:ascii="Courier New" w:hAnsi="Courier New"/>
          <w:b/>
        </w:rPr>
      </w:pPr>
    </w:p>
    <w:p w14:paraId="247D1443" w14:textId="77777777" w:rsidR="00D10E84" w:rsidRPr="00533718" w:rsidRDefault="00D10E84" w:rsidP="00D10E84">
      <w:pPr>
        <w:jc w:val="center"/>
        <w:rPr>
          <w:rFonts w:ascii="Courier New" w:hAnsi="Courier New"/>
          <w:b/>
        </w:rPr>
      </w:pPr>
      <w:r w:rsidRPr="00533718">
        <w:rPr>
          <w:rFonts w:ascii="Courier New" w:hAnsi="Courier New"/>
          <w:b/>
        </w:rPr>
        <w:t>Tabuľka odpisových skupín</w:t>
      </w:r>
    </w:p>
    <w:tbl>
      <w:tblPr>
        <w:tblW w:w="921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23"/>
        <w:gridCol w:w="1623"/>
        <w:gridCol w:w="2424"/>
        <w:gridCol w:w="1701"/>
        <w:gridCol w:w="1843"/>
      </w:tblGrid>
      <w:tr w:rsidR="00D10E84" w:rsidRPr="00D10E84" w14:paraId="54B6954C" w14:textId="77777777" w:rsidTr="00C56B28">
        <w:trPr>
          <w:cantSplit/>
          <w:trHeight w:val="450"/>
        </w:trPr>
        <w:tc>
          <w:tcPr>
            <w:tcW w:w="16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F07A8" w14:textId="77777777" w:rsidR="00D10E84" w:rsidRPr="00D10E84" w:rsidRDefault="00D10E84" w:rsidP="00C56B28">
            <w:pPr>
              <w:jc w:val="center"/>
              <w:rPr>
                <w:rFonts w:ascii="Courier New" w:hAnsi="Courier New"/>
                <w:b/>
                <w:sz w:val="18"/>
                <w:szCs w:val="18"/>
              </w:rPr>
            </w:pPr>
            <w:r w:rsidRPr="00D10E84">
              <w:rPr>
                <w:rFonts w:ascii="Courier New" w:hAnsi="Courier New"/>
                <w:b/>
                <w:sz w:val="18"/>
                <w:szCs w:val="18"/>
              </w:rPr>
              <w:t>Odpisová</w:t>
            </w:r>
          </w:p>
          <w:p w14:paraId="3D55B683" w14:textId="77777777" w:rsidR="00D10E84" w:rsidRPr="00D10E84" w:rsidRDefault="00D10E84" w:rsidP="00C56B28">
            <w:pPr>
              <w:jc w:val="center"/>
              <w:rPr>
                <w:rFonts w:ascii="Courier New" w:hAnsi="Courier New"/>
                <w:b/>
                <w:sz w:val="18"/>
                <w:szCs w:val="18"/>
              </w:rPr>
            </w:pPr>
            <w:r w:rsidRPr="00D10E84">
              <w:rPr>
                <w:rFonts w:ascii="Courier New" w:hAnsi="Courier New"/>
                <w:b/>
                <w:sz w:val="18"/>
                <w:szCs w:val="18"/>
              </w:rPr>
              <w:t>skupina</w:t>
            </w:r>
          </w:p>
        </w:tc>
        <w:tc>
          <w:tcPr>
            <w:tcW w:w="16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478A72" w14:textId="77777777" w:rsidR="00D10E84" w:rsidRPr="00D10E84" w:rsidRDefault="00D10E84" w:rsidP="00C56B28">
            <w:pPr>
              <w:jc w:val="center"/>
              <w:rPr>
                <w:rFonts w:ascii="Courier New" w:hAnsi="Courier New"/>
                <w:b/>
                <w:sz w:val="18"/>
                <w:szCs w:val="18"/>
              </w:rPr>
            </w:pPr>
            <w:r w:rsidRPr="00D10E84">
              <w:rPr>
                <w:rFonts w:ascii="Courier New" w:hAnsi="Courier New"/>
                <w:b/>
                <w:sz w:val="18"/>
                <w:szCs w:val="18"/>
              </w:rPr>
              <w:t>Doba</w:t>
            </w:r>
          </w:p>
          <w:p w14:paraId="7F96FC7F" w14:textId="77777777" w:rsidR="00D10E84" w:rsidRPr="00D10E84" w:rsidRDefault="00D10E84" w:rsidP="00C56B28">
            <w:pPr>
              <w:jc w:val="center"/>
              <w:rPr>
                <w:rFonts w:ascii="Courier New" w:hAnsi="Courier New"/>
                <w:b/>
                <w:sz w:val="18"/>
                <w:szCs w:val="18"/>
              </w:rPr>
            </w:pPr>
            <w:r w:rsidRPr="00D10E84">
              <w:rPr>
                <w:rFonts w:ascii="Courier New" w:hAnsi="Courier New"/>
                <w:b/>
                <w:sz w:val="18"/>
                <w:szCs w:val="18"/>
              </w:rPr>
              <w:t>použitia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5E61801B" w14:textId="77777777" w:rsidR="00D10E84" w:rsidRPr="00D10E84" w:rsidRDefault="00D10E84" w:rsidP="00C56B28">
            <w:pPr>
              <w:jc w:val="center"/>
              <w:rPr>
                <w:rFonts w:ascii="Courier New" w:hAnsi="Courier New"/>
                <w:b/>
                <w:sz w:val="18"/>
                <w:szCs w:val="18"/>
              </w:rPr>
            </w:pPr>
            <w:r w:rsidRPr="00D10E84">
              <w:rPr>
                <w:rFonts w:ascii="Courier New" w:hAnsi="Courier New"/>
                <w:b/>
                <w:sz w:val="18"/>
                <w:szCs w:val="18"/>
              </w:rPr>
              <w:t>Lineárna</w:t>
            </w:r>
          </w:p>
          <w:p w14:paraId="5D7C8245" w14:textId="77777777" w:rsidR="00D10E84" w:rsidRPr="00D10E84" w:rsidRDefault="00D10E84" w:rsidP="00C56B28">
            <w:pPr>
              <w:jc w:val="center"/>
              <w:rPr>
                <w:rFonts w:ascii="Courier New" w:hAnsi="Courier New"/>
                <w:b/>
                <w:sz w:val="18"/>
                <w:szCs w:val="18"/>
              </w:rPr>
            </w:pPr>
            <w:r w:rsidRPr="00D10E84">
              <w:rPr>
                <w:rFonts w:ascii="Courier New" w:hAnsi="Courier New"/>
                <w:b/>
                <w:sz w:val="18"/>
                <w:szCs w:val="18"/>
              </w:rPr>
              <w:t>metóda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C9E7194" w14:textId="77777777" w:rsidR="00D10E84" w:rsidRPr="00D10E84" w:rsidRDefault="00D10E84" w:rsidP="00C56B28">
            <w:pPr>
              <w:jc w:val="center"/>
              <w:rPr>
                <w:rFonts w:ascii="Courier New" w:hAnsi="Courier New"/>
                <w:b/>
                <w:sz w:val="18"/>
                <w:szCs w:val="18"/>
              </w:rPr>
            </w:pPr>
            <w:r w:rsidRPr="00D10E84">
              <w:rPr>
                <w:rFonts w:ascii="Courier New" w:hAnsi="Courier New"/>
                <w:b/>
                <w:sz w:val="18"/>
                <w:szCs w:val="18"/>
              </w:rPr>
              <w:t>Zrýchlená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7EC72" w14:textId="77777777" w:rsidR="00D10E84" w:rsidRPr="00D10E84" w:rsidRDefault="00D10E84" w:rsidP="00C56B28">
            <w:pPr>
              <w:rPr>
                <w:rFonts w:ascii="Courier New" w:hAnsi="Courier New"/>
                <w:b/>
                <w:sz w:val="18"/>
                <w:szCs w:val="18"/>
              </w:rPr>
            </w:pPr>
            <w:r w:rsidRPr="00D10E84">
              <w:rPr>
                <w:rFonts w:ascii="Courier New" w:hAnsi="Courier New"/>
                <w:b/>
                <w:sz w:val="18"/>
                <w:szCs w:val="18"/>
              </w:rPr>
              <w:t>metóda</w:t>
            </w:r>
          </w:p>
        </w:tc>
      </w:tr>
      <w:tr w:rsidR="00D10E84" w:rsidRPr="00D10E84" w14:paraId="42D3A456" w14:textId="77777777" w:rsidTr="00C56B28">
        <w:trPr>
          <w:cantSplit/>
          <w:trHeight w:val="450"/>
        </w:trPr>
        <w:tc>
          <w:tcPr>
            <w:tcW w:w="16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8A742D" w14:textId="77777777" w:rsidR="00D10E84" w:rsidRPr="00D10E84" w:rsidRDefault="00D10E84" w:rsidP="00C56B28">
            <w:pPr>
              <w:rPr>
                <w:rFonts w:ascii="Courier New" w:hAnsi="Courier New"/>
                <w:b/>
                <w:sz w:val="18"/>
                <w:szCs w:val="18"/>
              </w:rPr>
            </w:pPr>
          </w:p>
        </w:tc>
        <w:tc>
          <w:tcPr>
            <w:tcW w:w="16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7CDF3" w14:textId="77777777" w:rsidR="00D10E84" w:rsidRPr="00D10E84" w:rsidRDefault="00D10E84" w:rsidP="00C56B28">
            <w:pPr>
              <w:rPr>
                <w:rFonts w:ascii="Courier New" w:hAnsi="Courier New"/>
                <w:b/>
                <w:sz w:val="18"/>
                <w:szCs w:val="18"/>
              </w:rPr>
            </w:pP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49076" w14:textId="77777777" w:rsidR="00D10E84" w:rsidRPr="00D10E84" w:rsidRDefault="00D10E84" w:rsidP="00C56B28">
            <w:pPr>
              <w:jc w:val="center"/>
              <w:rPr>
                <w:rFonts w:ascii="Courier New" w:hAnsi="Courier New"/>
                <w:b/>
                <w:sz w:val="18"/>
                <w:szCs w:val="18"/>
              </w:rPr>
            </w:pPr>
            <w:r w:rsidRPr="00D10E84">
              <w:rPr>
                <w:rFonts w:ascii="Courier New" w:hAnsi="Courier New"/>
                <w:b/>
                <w:sz w:val="18"/>
                <w:szCs w:val="18"/>
              </w:rPr>
              <w:t>DO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6C6A6" w14:textId="77777777" w:rsidR="00D10E84" w:rsidRPr="00D10E84" w:rsidRDefault="00D10E84" w:rsidP="00C56B28">
            <w:pPr>
              <w:jc w:val="center"/>
              <w:rPr>
                <w:rFonts w:ascii="Courier New" w:hAnsi="Courier New"/>
                <w:b/>
                <w:sz w:val="18"/>
                <w:szCs w:val="18"/>
              </w:rPr>
            </w:pPr>
            <w:r w:rsidRPr="00D10E84">
              <w:rPr>
                <w:rFonts w:ascii="Courier New" w:hAnsi="Courier New"/>
                <w:b/>
                <w:sz w:val="18"/>
                <w:szCs w:val="18"/>
              </w:rPr>
              <w:t>k1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FA897" w14:textId="77777777" w:rsidR="00D10E84" w:rsidRPr="00D10E84" w:rsidRDefault="00D10E84" w:rsidP="00C56B28">
            <w:pPr>
              <w:jc w:val="center"/>
              <w:rPr>
                <w:rFonts w:ascii="Courier New" w:hAnsi="Courier New"/>
                <w:b/>
                <w:sz w:val="18"/>
                <w:szCs w:val="18"/>
              </w:rPr>
            </w:pPr>
            <w:r w:rsidRPr="00D10E84">
              <w:rPr>
                <w:rFonts w:ascii="Courier New" w:hAnsi="Courier New"/>
                <w:b/>
                <w:sz w:val="18"/>
                <w:szCs w:val="18"/>
              </w:rPr>
              <w:t>k2</w:t>
            </w:r>
          </w:p>
        </w:tc>
      </w:tr>
      <w:tr w:rsidR="00D10E84" w:rsidRPr="00D10E84" w14:paraId="2A8A70FB" w14:textId="77777777" w:rsidTr="00C56B28"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45E45" w14:textId="77777777" w:rsidR="00D10E84" w:rsidRPr="00D10E84" w:rsidRDefault="00D10E84" w:rsidP="00C56B28">
            <w:pPr>
              <w:jc w:val="center"/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D10E84">
              <w:rPr>
                <w:rFonts w:ascii="Courier New" w:hAnsi="Courier New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14D8A" w14:textId="77777777" w:rsidR="00D10E84" w:rsidRPr="00D10E84" w:rsidRDefault="00D10E84" w:rsidP="00C56B28">
            <w:pPr>
              <w:jc w:val="center"/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D10E84">
              <w:rPr>
                <w:rFonts w:ascii="Courier New" w:hAnsi="Courier New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8841F" w14:textId="77777777" w:rsidR="00D10E84" w:rsidRPr="00D10E84" w:rsidRDefault="00D10E84" w:rsidP="00C56B28">
            <w:pPr>
              <w:jc w:val="center"/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D10E84">
              <w:rPr>
                <w:rFonts w:ascii="Courier New" w:hAnsi="Courier New"/>
                <w:b/>
                <w:bCs/>
                <w:sz w:val="18"/>
                <w:szCs w:val="18"/>
              </w:rPr>
              <w:t>1/2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14:paraId="47F15CB2" w14:textId="77777777" w:rsidR="00D10E84" w:rsidRPr="00D10E84" w:rsidRDefault="00D10E84" w:rsidP="00C56B28">
            <w:pPr>
              <w:jc w:val="center"/>
              <w:rPr>
                <w:rFonts w:ascii="Courier New" w:hAnsi="Courier New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14:paraId="117E04CA" w14:textId="77777777" w:rsidR="00D10E84" w:rsidRPr="00D10E84" w:rsidRDefault="00D10E84" w:rsidP="00C56B28">
            <w:pPr>
              <w:jc w:val="center"/>
              <w:rPr>
                <w:rFonts w:ascii="Courier New" w:hAnsi="Courier New"/>
                <w:sz w:val="18"/>
                <w:szCs w:val="18"/>
              </w:rPr>
            </w:pPr>
          </w:p>
        </w:tc>
      </w:tr>
      <w:tr w:rsidR="00D10E84" w:rsidRPr="00D10E84" w14:paraId="1B8BB23A" w14:textId="77777777" w:rsidTr="00C56B28"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D1E7C" w14:textId="77777777" w:rsidR="00D10E84" w:rsidRPr="00D10E84" w:rsidRDefault="00D10E84" w:rsidP="00C56B28">
            <w:pPr>
              <w:jc w:val="center"/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D10E84">
              <w:rPr>
                <w:rFonts w:ascii="Courier New" w:hAnsi="Courier New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73199" w14:textId="77777777" w:rsidR="00D10E84" w:rsidRPr="00D10E84" w:rsidRDefault="00D10E84" w:rsidP="00C56B28">
            <w:pPr>
              <w:jc w:val="center"/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D10E84">
              <w:rPr>
                <w:rFonts w:ascii="Courier New" w:hAnsi="Courier New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6770D" w14:textId="77777777" w:rsidR="00D10E84" w:rsidRPr="00D10E84" w:rsidRDefault="00D10E84" w:rsidP="00C56B28">
            <w:pPr>
              <w:jc w:val="center"/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D10E84">
              <w:rPr>
                <w:rFonts w:ascii="Courier New" w:hAnsi="Courier New"/>
                <w:b/>
                <w:bCs/>
                <w:sz w:val="18"/>
                <w:szCs w:val="18"/>
              </w:rPr>
              <w:t>1/4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14:paraId="2331F79B" w14:textId="77777777" w:rsidR="00D10E84" w:rsidRPr="00D10E84" w:rsidRDefault="00D10E84" w:rsidP="00C56B28">
            <w:pPr>
              <w:jc w:val="center"/>
              <w:rPr>
                <w:rFonts w:ascii="Courier New" w:hAnsi="Courier New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14:paraId="4EF4AC88" w14:textId="77777777" w:rsidR="00D10E84" w:rsidRPr="00D10E84" w:rsidRDefault="00D10E84" w:rsidP="00C56B28">
            <w:pPr>
              <w:jc w:val="center"/>
              <w:rPr>
                <w:rFonts w:ascii="Courier New" w:hAnsi="Courier New"/>
                <w:sz w:val="18"/>
                <w:szCs w:val="18"/>
              </w:rPr>
            </w:pPr>
          </w:p>
        </w:tc>
      </w:tr>
      <w:tr w:rsidR="00D10E84" w:rsidRPr="00D10E84" w14:paraId="12A7D30D" w14:textId="77777777" w:rsidTr="00C56B28"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412639" w14:textId="77777777" w:rsidR="00D10E84" w:rsidRPr="00D10E84" w:rsidRDefault="00D10E84" w:rsidP="00C56B28">
            <w:pPr>
              <w:jc w:val="center"/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D10E84">
              <w:rPr>
                <w:rFonts w:ascii="Courier New" w:hAnsi="Courier New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439AA" w14:textId="77777777" w:rsidR="00D10E84" w:rsidRPr="00D10E84" w:rsidRDefault="00D10E84" w:rsidP="00C56B28">
            <w:pPr>
              <w:jc w:val="center"/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D10E84">
              <w:rPr>
                <w:rFonts w:ascii="Courier New" w:hAnsi="Courier New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050A3F" w14:textId="77777777" w:rsidR="00D10E84" w:rsidRPr="00D10E84" w:rsidRDefault="00D10E84" w:rsidP="00C56B28">
            <w:pPr>
              <w:jc w:val="center"/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D10E84">
              <w:rPr>
                <w:rFonts w:ascii="Courier New" w:hAnsi="Courier New"/>
                <w:b/>
                <w:bCs/>
                <w:sz w:val="18"/>
                <w:szCs w:val="18"/>
              </w:rPr>
              <w:t>1/6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6E46A" w14:textId="77777777" w:rsidR="00D10E84" w:rsidRPr="00D10E84" w:rsidRDefault="00D10E84" w:rsidP="00C56B28">
            <w:pPr>
              <w:jc w:val="center"/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D10E84">
              <w:rPr>
                <w:rFonts w:ascii="Courier New" w:hAnsi="Courier New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555B9A" w14:textId="77777777" w:rsidR="00D10E84" w:rsidRPr="00D10E84" w:rsidRDefault="00D10E84" w:rsidP="00C56B28">
            <w:pPr>
              <w:jc w:val="center"/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D10E84">
              <w:rPr>
                <w:rFonts w:ascii="Courier New" w:hAnsi="Courier New"/>
                <w:b/>
                <w:bCs/>
                <w:sz w:val="18"/>
                <w:szCs w:val="18"/>
              </w:rPr>
              <w:t>7</w:t>
            </w:r>
          </w:p>
        </w:tc>
      </w:tr>
      <w:tr w:rsidR="00D10E84" w:rsidRPr="00D10E84" w14:paraId="2FE4F1D8" w14:textId="77777777" w:rsidTr="00C56B28"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864BA" w14:textId="77777777" w:rsidR="00D10E84" w:rsidRPr="00D10E84" w:rsidRDefault="00D10E84" w:rsidP="00C56B28">
            <w:pPr>
              <w:jc w:val="center"/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D10E84">
              <w:rPr>
                <w:rFonts w:ascii="Courier New" w:hAnsi="Courier New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1D0698" w14:textId="77777777" w:rsidR="00D10E84" w:rsidRPr="00D10E84" w:rsidRDefault="00D10E84" w:rsidP="00C56B28">
            <w:pPr>
              <w:jc w:val="center"/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D10E84">
              <w:rPr>
                <w:rFonts w:ascii="Courier New" w:hAnsi="Courier New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2B297" w14:textId="77777777" w:rsidR="00D10E84" w:rsidRPr="00D10E84" w:rsidRDefault="00D10E84" w:rsidP="00C56B28">
            <w:pPr>
              <w:jc w:val="center"/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D10E84">
              <w:rPr>
                <w:rFonts w:ascii="Courier New" w:hAnsi="Courier New"/>
                <w:b/>
                <w:bCs/>
                <w:sz w:val="18"/>
                <w:szCs w:val="18"/>
              </w:rPr>
              <w:t>1/8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D9F543" w14:textId="77777777" w:rsidR="00D10E84" w:rsidRPr="00D10E84" w:rsidRDefault="00D10E84" w:rsidP="00C56B28">
            <w:pPr>
              <w:jc w:val="center"/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D10E84">
              <w:rPr>
                <w:rFonts w:ascii="Courier New" w:hAnsi="Courier New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A30433" w14:textId="77777777" w:rsidR="00D10E84" w:rsidRPr="00D10E84" w:rsidRDefault="00D10E84" w:rsidP="00C56B28">
            <w:pPr>
              <w:jc w:val="center"/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D10E84">
              <w:rPr>
                <w:rFonts w:ascii="Courier New" w:hAnsi="Courier New"/>
                <w:b/>
                <w:bCs/>
                <w:sz w:val="18"/>
                <w:szCs w:val="18"/>
              </w:rPr>
              <w:t>9</w:t>
            </w:r>
          </w:p>
        </w:tc>
      </w:tr>
      <w:tr w:rsidR="00D10E84" w:rsidRPr="00D10E84" w14:paraId="59F872D3" w14:textId="77777777" w:rsidTr="00C56B28"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EB2B9" w14:textId="77777777" w:rsidR="00D10E84" w:rsidRPr="00D10E84" w:rsidRDefault="00D10E84" w:rsidP="00C56B28">
            <w:pPr>
              <w:jc w:val="center"/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D10E84">
              <w:rPr>
                <w:rFonts w:ascii="Courier New" w:hAnsi="Courier New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B5972" w14:textId="77777777" w:rsidR="00D10E84" w:rsidRPr="00D10E84" w:rsidRDefault="00D10E84" w:rsidP="00C56B28">
            <w:pPr>
              <w:jc w:val="center"/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D10E84">
              <w:rPr>
                <w:rFonts w:ascii="Courier New" w:hAnsi="Courier New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3362B" w14:textId="77777777" w:rsidR="00D10E84" w:rsidRPr="00D10E84" w:rsidRDefault="00D10E84" w:rsidP="00C56B28">
            <w:pPr>
              <w:jc w:val="center"/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D10E84">
              <w:rPr>
                <w:rFonts w:ascii="Courier New" w:hAnsi="Courier New"/>
                <w:b/>
                <w:bCs/>
                <w:sz w:val="18"/>
                <w:szCs w:val="18"/>
              </w:rPr>
              <w:t>1/12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14:paraId="7421DB98" w14:textId="77777777" w:rsidR="00D10E84" w:rsidRPr="00D10E84" w:rsidRDefault="00D10E84" w:rsidP="00C56B28">
            <w:pPr>
              <w:jc w:val="center"/>
              <w:rPr>
                <w:rFonts w:ascii="Courier New" w:hAnsi="Courier New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14:paraId="51F25D77" w14:textId="77777777" w:rsidR="00D10E84" w:rsidRPr="00D10E84" w:rsidRDefault="00D10E84" w:rsidP="00C56B28">
            <w:pPr>
              <w:jc w:val="center"/>
              <w:rPr>
                <w:rFonts w:ascii="Courier New" w:hAnsi="Courier New"/>
                <w:sz w:val="18"/>
                <w:szCs w:val="18"/>
              </w:rPr>
            </w:pPr>
          </w:p>
        </w:tc>
      </w:tr>
      <w:tr w:rsidR="00D10E84" w:rsidRPr="00D10E84" w14:paraId="6852D730" w14:textId="77777777" w:rsidTr="00C56B28"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9E544" w14:textId="77777777" w:rsidR="00D10E84" w:rsidRPr="00D10E84" w:rsidRDefault="00D10E84" w:rsidP="00C56B28">
            <w:pPr>
              <w:jc w:val="center"/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D10E84">
              <w:rPr>
                <w:rFonts w:ascii="Courier New" w:hAnsi="Courier New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BD28A9" w14:textId="77777777" w:rsidR="00D10E84" w:rsidRPr="00D10E84" w:rsidRDefault="00D10E84" w:rsidP="00C56B28">
            <w:pPr>
              <w:jc w:val="center"/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D10E84">
              <w:rPr>
                <w:rFonts w:ascii="Courier New" w:hAnsi="Courier New"/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CDB5C3" w14:textId="77777777" w:rsidR="00D10E84" w:rsidRPr="00D10E84" w:rsidRDefault="00D10E84" w:rsidP="00C56B28">
            <w:pPr>
              <w:jc w:val="center"/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D10E84">
              <w:rPr>
                <w:rFonts w:ascii="Courier New" w:hAnsi="Courier New"/>
                <w:b/>
                <w:bCs/>
                <w:sz w:val="18"/>
                <w:szCs w:val="18"/>
              </w:rPr>
              <w:t>1/20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14:paraId="77C2AF8F" w14:textId="77777777" w:rsidR="00D10E84" w:rsidRPr="00D10E84" w:rsidRDefault="00D10E84" w:rsidP="00C56B28">
            <w:pPr>
              <w:jc w:val="center"/>
              <w:rPr>
                <w:rFonts w:ascii="Courier New" w:hAnsi="Courier New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14:paraId="02D60A39" w14:textId="77777777" w:rsidR="00D10E84" w:rsidRPr="00D10E84" w:rsidRDefault="00D10E84" w:rsidP="00C56B28">
            <w:pPr>
              <w:jc w:val="center"/>
              <w:rPr>
                <w:rFonts w:ascii="Courier New" w:hAnsi="Courier New"/>
                <w:sz w:val="18"/>
                <w:szCs w:val="18"/>
              </w:rPr>
            </w:pPr>
          </w:p>
        </w:tc>
      </w:tr>
      <w:tr w:rsidR="00D10E84" w:rsidRPr="00D10E84" w14:paraId="4DEABA79" w14:textId="77777777" w:rsidTr="00C56B28"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64C44" w14:textId="77777777" w:rsidR="00D10E84" w:rsidRPr="00D10E84" w:rsidRDefault="00D10E84" w:rsidP="00C56B28">
            <w:pPr>
              <w:jc w:val="center"/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D10E84">
              <w:rPr>
                <w:rFonts w:ascii="Courier New" w:hAnsi="Courier New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78B8E6" w14:textId="77777777" w:rsidR="00D10E84" w:rsidRPr="00D10E84" w:rsidRDefault="00D10E84" w:rsidP="00C56B28">
            <w:pPr>
              <w:jc w:val="center"/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D10E84">
              <w:rPr>
                <w:rFonts w:ascii="Courier New" w:hAnsi="Courier New"/>
                <w:b/>
                <w:bCs/>
                <w:sz w:val="18"/>
                <w:szCs w:val="18"/>
              </w:rPr>
              <w:t>40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5A347C" w14:textId="77777777" w:rsidR="00D10E84" w:rsidRPr="00D10E84" w:rsidRDefault="00D10E84" w:rsidP="00C56B28">
            <w:pPr>
              <w:jc w:val="center"/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D10E84">
              <w:rPr>
                <w:rFonts w:ascii="Courier New" w:hAnsi="Courier New"/>
                <w:b/>
                <w:bCs/>
                <w:sz w:val="18"/>
                <w:szCs w:val="18"/>
              </w:rPr>
              <w:t>1/40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14:paraId="4C9C464C" w14:textId="77777777" w:rsidR="00D10E84" w:rsidRPr="00D10E84" w:rsidRDefault="00D10E84" w:rsidP="00C56B28">
            <w:pPr>
              <w:jc w:val="center"/>
              <w:rPr>
                <w:rFonts w:ascii="Courier New" w:hAnsi="Courier New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14:paraId="2241B5DE" w14:textId="77777777" w:rsidR="00D10E84" w:rsidRPr="00D10E84" w:rsidRDefault="00D10E84" w:rsidP="00C56B28">
            <w:pPr>
              <w:jc w:val="center"/>
              <w:rPr>
                <w:rFonts w:ascii="Courier New" w:hAnsi="Courier New"/>
                <w:sz w:val="18"/>
                <w:szCs w:val="18"/>
              </w:rPr>
            </w:pPr>
          </w:p>
        </w:tc>
      </w:tr>
    </w:tbl>
    <w:p w14:paraId="41008FF8" w14:textId="77777777" w:rsidR="00D10E84" w:rsidRPr="00AE19D4" w:rsidRDefault="00D10E84" w:rsidP="00D10E84">
      <w:pPr>
        <w:rPr>
          <w:rFonts w:ascii="Courier New" w:hAnsi="Courier New"/>
          <w:sz w:val="16"/>
          <w:szCs w:val="16"/>
        </w:rPr>
      </w:pPr>
      <w:r w:rsidRPr="00AE19D4">
        <w:rPr>
          <w:rFonts w:ascii="Courier New" w:hAnsi="Courier New"/>
          <w:sz w:val="16"/>
          <w:szCs w:val="16"/>
        </w:rPr>
        <w:t xml:space="preserve">Výška ročného odpisu ako aj pomerná časť ročného odpisu </w:t>
      </w:r>
      <w:r w:rsidRPr="00AE19D4">
        <w:rPr>
          <w:rFonts w:ascii="Courier New" w:hAnsi="Courier New"/>
          <w:b/>
          <w:bCs/>
          <w:sz w:val="16"/>
          <w:szCs w:val="16"/>
        </w:rPr>
        <w:t xml:space="preserve">sa zaokrúhľujú matematicky na dve desatinné miesta. </w:t>
      </w:r>
    </w:p>
    <w:p w14:paraId="4D9FF908" w14:textId="77777777" w:rsidR="00D10E84" w:rsidRPr="00AE19D4" w:rsidRDefault="00D10E84" w:rsidP="00D10E84">
      <w:pPr>
        <w:rPr>
          <w:rFonts w:ascii="Courier New" w:hAnsi="Courier New"/>
          <w:b/>
          <w:sz w:val="16"/>
          <w:szCs w:val="16"/>
          <w:u w:val="single"/>
        </w:rPr>
      </w:pPr>
    </w:p>
    <w:p w14:paraId="0D217CE1" w14:textId="77777777" w:rsidR="00D10E84" w:rsidRDefault="00D10E84" w:rsidP="00D10E84">
      <w:pPr>
        <w:rPr>
          <w:rFonts w:ascii="Courier New" w:hAnsi="Courier New"/>
          <w:b/>
        </w:rPr>
      </w:pPr>
      <w:r w:rsidRPr="00533718">
        <w:rPr>
          <w:rFonts w:ascii="Courier New" w:hAnsi="Courier New"/>
          <w:b/>
          <w:u w:val="single"/>
        </w:rPr>
        <w:t>Odpočítateľné položky pre výpočet zdaniteľnej mzdy:</w:t>
      </w:r>
    </w:p>
    <w:p w14:paraId="58C07677" w14:textId="77777777" w:rsidR="00D10E84" w:rsidRPr="00533718" w:rsidRDefault="00D10E84" w:rsidP="00D10E84">
      <w:pPr>
        <w:jc w:val="center"/>
        <w:rPr>
          <w:rFonts w:ascii="Courier New" w:hAnsi="Courier New"/>
        </w:rPr>
      </w:pPr>
      <w:r w:rsidRPr="00533718">
        <w:rPr>
          <w:rFonts w:ascii="Courier New" w:hAnsi="Courier New"/>
          <w:b/>
        </w:rPr>
        <w:t>Nezdaniteľné minimum –</w:t>
      </w:r>
      <w:r w:rsidRPr="006C3B76">
        <w:t xml:space="preserve"> </w:t>
      </w:r>
      <w:r w:rsidRPr="00A54A1C">
        <w:rPr>
          <w:rFonts w:ascii="Courier New" w:hAnsi="Courier New"/>
          <w:b/>
        </w:rPr>
        <w:t>479,48</w:t>
      </w:r>
      <w:r>
        <w:rPr>
          <w:rFonts w:ascii="Courier New" w:hAnsi="Courier New"/>
          <w:b/>
        </w:rPr>
        <w:t xml:space="preserve"> </w:t>
      </w:r>
      <w:r w:rsidRPr="00533718">
        <w:rPr>
          <w:rFonts w:ascii="Courier New" w:hAnsi="Courier New"/>
          <w:b/>
          <w:i/>
          <w:iCs/>
        </w:rPr>
        <w:t>€</w:t>
      </w:r>
      <w:r w:rsidRPr="00533718">
        <w:rPr>
          <w:rFonts w:ascii="Courier New" w:hAnsi="Courier New"/>
          <w:i/>
          <w:iCs/>
        </w:rPr>
        <w:t>(mesačne)</w:t>
      </w:r>
      <w:r w:rsidRPr="00533718">
        <w:rPr>
          <w:rFonts w:ascii="Courier New" w:hAnsi="Courier New"/>
        </w:rPr>
        <w:t xml:space="preserve">- základ dane nižší alebo rovný ako 92,8 – násobok sumy životného minima, t. j. </w:t>
      </w:r>
      <w:r w:rsidRPr="00A54A1C">
        <w:rPr>
          <w:rFonts w:ascii="Courier New" w:hAnsi="Courier New"/>
        </w:rPr>
        <w:t>25</w:t>
      </w:r>
      <w:r>
        <w:rPr>
          <w:rFonts w:ascii="Courier New" w:hAnsi="Courier New"/>
        </w:rPr>
        <w:t xml:space="preserve"> </w:t>
      </w:r>
      <w:r w:rsidRPr="00A54A1C">
        <w:rPr>
          <w:rFonts w:ascii="Courier New" w:hAnsi="Courier New"/>
        </w:rPr>
        <w:t>426,27</w:t>
      </w:r>
      <w:r>
        <w:rPr>
          <w:rFonts w:ascii="Courier New" w:hAnsi="Courier New"/>
        </w:rPr>
        <w:t xml:space="preserve"> </w:t>
      </w:r>
      <w:r w:rsidRPr="00345C2F">
        <w:rPr>
          <w:rFonts w:ascii="Courier New" w:hAnsi="Courier New"/>
        </w:rPr>
        <w:t>€</w:t>
      </w:r>
    </w:p>
    <w:p w14:paraId="6A8D8BF1" w14:textId="77777777" w:rsidR="00D10E84" w:rsidRPr="00533718" w:rsidRDefault="00D10E84" w:rsidP="00D10E84">
      <w:pPr>
        <w:jc w:val="center"/>
        <w:rPr>
          <w:rFonts w:ascii="Courier New" w:hAnsi="Courier New"/>
        </w:rPr>
      </w:pP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09"/>
      </w:tblGrid>
      <w:tr w:rsidR="00D10E84" w:rsidRPr="00D10E84" w14:paraId="6D8459E8" w14:textId="77777777" w:rsidTr="00C56B28">
        <w:tc>
          <w:tcPr>
            <w:tcW w:w="9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E9F26" w14:textId="77777777" w:rsidR="00D10E84" w:rsidRPr="00D10E84" w:rsidRDefault="00D10E84" w:rsidP="00C56B28">
            <w:pPr>
              <w:jc w:val="center"/>
              <w:rPr>
                <w:rFonts w:ascii="Courier New" w:hAnsi="Courier New"/>
                <w:sz w:val="18"/>
                <w:szCs w:val="18"/>
              </w:rPr>
            </w:pPr>
            <w:r w:rsidRPr="00D10E84">
              <w:rPr>
                <w:rFonts w:ascii="Courier New" w:hAnsi="Courier New"/>
                <w:b/>
                <w:sz w:val="18"/>
                <w:szCs w:val="18"/>
              </w:rPr>
              <w:t xml:space="preserve">              Zrážky do ZP a SP</w:t>
            </w:r>
            <w:r w:rsidRPr="00D10E84">
              <w:rPr>
                <w:rFonts w:ascii="Courier New" w:hAnsi="Courier New"/>
                <w:noProof/>
                <w:sz w:val="18"/>
                <w:szCs w:val="18"/>
              </w:rPr>
              <w:t>(</w:t>
            </w:r>
            <w:r w:rsidRPr="00D10E84">
              <w:rPr>
                <w:rFonts w:ascii="Courier New" w:hAnsi="Courier New"/>
                <w:sz w:val="18"/>
                <w:szCs w:val="18"/>
              </w:rPr>
              <w:t>v %)</w:t>
            </w:r>
          </w:p>
          <w:p w14:paraId="246C65A6" w14:textId="77777777" w:rsidR="00D10E84" w:rsidRPr="00D10E84" w:rsidRDefault="00D10E84" w:rsidP="00C56B28">
            <w:pPr>
              <w:rPr>
                <w:rFonts w:ascii="Courier New" w:hAnsi="Courier New"/>
                <w:sz w:val="18"/>
                <w:szCs w:val="18"/>
              </w:rPr>
            </w:pPr>
            <w:r w:rsidRPr="00D10E84">
              <w:rPr>
                <w:rFonts w:ascii="Courier New" w:hAnsi="Courier New"/>
                <w:sz w:val="18"/>
                <w:szCs w:val="18"/>
              </w:rPr>
              <w:t xml:space="preserve">   Fondy                     zamestnanec      zamestnávateľ  podnikateľ</w:t>
            </w:r>
          </w:p>
        </w:tc>
      </w:tr>
      <w:tr w:rsidR="00D10E84" w:rsidRPr="00D10E84" w14:paraId="2C3EDB13" w14:textId="77777777" w:rsidTr="00C56B28">
        <w:tc>
          <w:tcPr>
            <w:tcW w:w="9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A19DD" w14:textId="77777777" w:rsidR="00D10E84" w:rsidRPr="00D10E84" w:rsidRDefault="00D10E84" w:rsidP="00C56B28">
            <w:pPr>
              <w:rPr>
                <w:rFonts w:ascii="Courier New" w:hAnsi="Courier New"/>
                <w:sz w:val="18"/>
                <w:szCs w:val="18"/>
              </w:rPr>
            </w:pPr>
            <w:r w:rsidRPr="00D10E84">
              <w:rPr>
                <w:rFonts w:ascii="Courier New" w:hAnsi="Courier New"/>
                <w:sz w:val="18"/>
                <w:szCs w:val="18"/>
              </w:rPr>
              <w:t xml:space="preserve">   </w:t>
            </w:r>
            <w:r w:rsidRPr="00D10E84">
              <w:rPr>
                <w:rFonts w:ascii="Courier New" w:hAnsi="Courier New"/>
                <w:b/>
                <w:sz w:val="18"/>
                <w:szCs w:val="18"/>
              </w:rPr>
              <w:t>Zdravotné poistenie</w:t>
            </w:r>
            <w:r w:rsidRPr="00D10E84">
              <w:rPr>
                <w:rFonts w:ascii="Courier New" w:hAnsi="Courier New"/>
                <w:sz w:val="18"/>
                <w:szCs w:val="18"/>
              </w:rPr>
              <w:t xml:space="preserve">         4,0              11,0           15,0</w:t>
            </w:r>
          </w:p>
        </w:tc>
      </w:tr>
      <w:tr w:rsidR="00D10E84" w:rsidRPr="00D10E84" w14:paraId="4B2A2C09" w14:textId="77777777" w:rsidTr="00C56B28">
        <w:tc>
          <w:tcPr>
            <w:tcW w:w="9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72CB1" w14:textId="77777777" w:rsidR="00D10E84" w:rsidRPr="00D10E84" w:rsidRDefault="00D10E84" w:rsidP="00C56B28">
            <w:pPr>
              <w:rPr>
                <w:rFonts w:ascii="Courier New" w:hAnsi="Courier New"/>
                <w:sz w:val="18"/>
                <w:szCs w:val="18"/>
              </w:rPr>
            </w:pPr>
            <w:r w:rsidRPr="00D10E84">
              <w:rPr>
                <w:rFonts w:ascii="Courier New" w:hAnsi="Courier New"/>
                <w:sz w:val="18"/>
                <w:szCs w:val="18"/>
              </w:rPr>
              <w:t xml:space="preserve">   </w:t>
            </w:r>
            <w:r w:rsidRPr="00D10E84">
              <w:rPr>
                <w:rFonts w:ascii="Courier New" w:hAnsi="Courier New"/>
                <w:b/>
                <w:sz w:val="18"/>
                <w:szCs w:val="18"/>
              </w:rPr>
              <w:t>Nemocenské poistenie</w:t>
            </w:r>
            <w:r w:rsidRPr="00D10E84">
              <w:rPr>
                <w:rFonts w:ascii="Courier New" w:hAnsi="Courier New"/>
                <w:sz w:val="18"/>
                <w:szCs w:val="18"/>
              </w:rPr>
              <w:t xml:space="preserve">        1,4               1,4            4,4</w:t>
            </w:r>
          </w:p>
        </w:tc>
      </w:tr>
      <w:tr w:rsidR="00D10E84" w:rsidRPr="00D10E84" w14:paraId="37C616A6" w14:textId="77777777" w:rsidTr="00C56B28">
        <w:tc>
          <w:tcPr>
            <w:tcW w:w="9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E835C8" w14:textId="77777777" w:rsidR="00D10E84" w:rsidRPr="00D10E84" w:rsidRDefault="00D10E84" w:rsidP="00C56B28">
            <w:pPr>
              <w:rPr>
                <w:rFonts w:ascii="Courier New" w:hAnsi="Courier New"/>
                <w:b/>
                <w:sz w:val="18"/>
                <w:szCs w:val="18"/>
              </w:rPr>
            </w:pPr>
            <w:r w:rsidRPr="00D10E84">
              <w:rPr>
                <w:rFonts w:ascii="Courier New" w:hAnsi="Courier New"/>
                <w:sz w:val="18"/>
                <w:szCs w:val="18"/>
              </w:rPr>
              <w:t xml:space="preserve">   </w:t>
            </w:r>
            <w:r w:rsidRPr="00D10E84">
              <w:rPr>
                <w:rFonts w:ascii="Courier New" w:hAnsi="Courier New"/>
                <w:b/>
                <w:sz w:val="18"/>
                <w:szCs w:val="18"/>
              </w:rPr>
              <w:t xml:space="preserve">Dôchodkové poistenie        </w:t>
            </w:r>
          </w:p>
          <w:p w14:paraId="06640257" w14:textId="77777777" w:rsidR="00D10E84" w:rsidRPr="00D10E84" w:rsidRDefault="00D10E84" w:rsidP="00C56B28">
            <w:pPr>
              <w:rPr>
                <w:rFonts w:ascii="Courier New" w:hAnsi="Courier New"/>
                <w:sz w:val="18"/>
                <w:szCs w:val="18"/>
              </w:rPr>
            </w:pPr>
            <w:r w:rsidRPr="00D10E84">
              <w:rPr>
                <w:rFonts w:ascii="Courier New" w:hAnsi="Courier New"/>
                <w:sz w:val="18"/>
                <w:szCs w:val="18"/>
              </w:rPr>
              <w:t xml:space="preserve">   - starobné                  4                 14             18</w:t>
            </w:r>
          </w:p>
          <w:p w14:paraId="45BA7E6D" w14:textId="77777777" w:rsidR="00D10E84" w:rsidRPr="00D10E84" w:rsidRDefault="00D10E84" w:rsidP="00C56B28">
            <w:pPr>
              <w:rPr>
                <w:rFonts w:ascii="Courier New" w:hAnsi="Courier New"/>
                <w:sz w:val="18"/>
                <w:szCs w:val="18"/>
              </w:rPr>
            </w:pPr>
            <w:r w:rsidRPr="00D10E84">
              <w:rPr>
                <w:rFonts w:ascii="Courier New" w:hAnsi="Courier New"/>
                <w:sz w:val="18"/>
                <w:szCs w:val="18"/>
              </w:rPr>
              <w:t xml:space="preserve">   - invalidné                 3                  3              6</w:t>
            </w:r>
          </w:p>
          <w:p w14:paraId="1E90E5A1" w14:textId="77777777" w:rsidR="00D10E84" w:rsidRPr="00D10E84" w:rsidRDefault="00D10E84" w:rsidP="00C56B28">
            <w:pPr>
              <w:rPr>
                <w:rFonts w:ascii="Courier New" w:hAnsi="Courier New"/>
                <w:sz w:val="18"/>
                <w:szCs w:val="18"/>
              </w:rPr>
            </w:pPr>
            <w:r w:rsidRPr="00D10E84">
              <w:rPr>
                <w:rFonts w:ascii="Courier New" w:hAnsi="Courier New"/>
                <w:sz w:val="18"/>
                <w:szCs w:val="18"/>
              </w:rPr>
              <w:t xml:space="preserve">   - rezervný fond             -                  4,75           4,75</w:t>
            </w:r>
          </w:p>
        </w:tc>
      </w:tr>
      <w:tr w:rsidR="00D10E84" w:rsidRPr="00D10E84" w14:paraId="6518D11D" w14:textId="77777777" w:rsidTr="00C56B28">
        <w:tc>
          <w:tcPr>
            <w:tcW w:w="9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5FAAE2" w14:textId="77777777" w:rsidR="00D10E84" w:rsidRPr="00D10E84" w:rsidRDefault="00D10E84" w:rsidP="00C56B28">
            <w:pPr>
              <w:rPr>
                <w:rFonts w:ascii="Courier New" w:hAnsi="Courier New"/>
                <w:sz w:val="18"/>
                <w:szCs w:val="18"/>
              </w:rPr>
            </w:pPr>
            <w:r w:rsidRPr="00D10E84">
              <w:rPr>
                <w:rFonts w:ascii="Courier New" w:hAnsi="Courier New"/>
                <w:sz w:val="18"/>
                <w:szCs w:val="18"/>
              </w:rPr>
              <w:t xml:space="preserve">  </w:t>
            </w:r>
            <w:r w:rsidRPr="00D10E84">
              <w:rPr>
                <w:rFonts w:ascii="Courier New" w:hAnsi="Courier New"/>
                <w:b/>
                <w:sz w:val="18"/>
                <w:szCs w:val="18"/>
              </w:rPr>
              <w:t>Poistenie v nezamestnanosti</w:t>
            </w:r>
            <w:r w:rsidRPr="00D10E84">
              <w:rPr>
                <w:rFonts w:ascii="Courier New" w:hAnsi="Courier New"/>
                <w:sz w:val="18"/>
                <w:szCs w:val="18"/>
              </w:rPr>
              <w:t xml:space="preserve">  1                  0,5            -</w:t>
            </w:r>
          </w:p>
          <w:p w14:paraId="022B6C02" w14:textId="77777777" w:rsidR="00D10E84" w:rsidRPr="00D10E84" w:rsidRDefault="00D10E84" w:rsidP="00C56B28">
            <w:pPr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D10E84">
              <w:rPr>
                <w:rFonts w:ascii="Courier New" w:hAnsi="Courier New"/>
                <w:sz w:val="18"/>
                <w:szCs w:val="18"/>
              </w:rPr>
              <w:t xml:space="preserve">  </w:t>
            </w:r>
            <w:r w:rsidRPr="00D10E84">
              <w:rPr>
                <w:rFonts w:ascii="Courier New" w:hAnsi="Courier New"/>
                <w:b/>
                <w:bCs/>
                <w:sz w:val="18"/>
                <w:szCs w:val="18"/>
              </w:rPr>
              <w:t xml:space="preserve">Poistné na financovanie      -                  </w:t>
            </w:r>
            <w:r w:rsidRPr="00D10E84">
              <w:rPr>
                <w:rFonts w:ascii="Courier New" w:hAnsi="Courier New"/>
                <w:sz w:val="18"/>
                <w:szCs w:val="18"/>
              </w:rPr>
              <w:t>0,5</w:t>
            </w:r>
            <w:r w:rsidRPr="00D10E84">
              <w:rPr>
                <w:rFonts w:ascii="Courier New" w:hAnsi="Courier New"/>
                <w:b/>
                <w:bCs/>
                <w:sz w:val="18"/>
                <w:szCs w:val="18"/>
              </w:rPr>
              <w:t xml:space="preserve">            -</w:t>
            </w:r>
          </w:p>
          <w:p w14:paraId="56DB3C47" w14:textId="77777777" w:rsidR="00D10E84" w:rsidRPr="00D10E84" w:rsidRDefault="00D10E84" w:rsidP="00C56B28">
            <w:pPr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D10E84">
              <w:rPr>
                <w:rFonts w:ascii="Courier New" w:hAnsi="Courier New"/>
                <w:b/>
                <w:bCs/>
                <w:sz w:val="18"/>
                <w:szCs w:val="18"/>
              </w:rPr>
              <w:t xml:space="preserve">  podpory v čase </w:t>
            </w:r>
          </w:p>
          <w:p w14:paraId="33A44870" w14:textId="77777777" w:rsidR="00D10E84" w:rsidRPr="00D10E84" w:rsidRDefault="00D10E84" w:rsidP="00C56B28">
            <w:pPr>
              <w:rPr>
                <w:rFonts w:ascii="Courier New" w:hAnsi="Courier New"/>
                <w:b/>
                <w:bCs/>
                <w:sz w:val="18"/>
                <w:szCs w:val="18"/>
              </w:rPr>
            </w:pPr>
            <w:r w:rsidRPr="00D10E84">
              <w:rPr>
                <w:rFonts w:ascii="Courier New" w:hAnsi="Courier New"/>
                <w:b/>
                <w:bCs/>
                <w:sz w:val="18"/>
                <w:szCs w:val="18"/>
              </w:rPr>
              <w:t xml:space="preserve">  skrátenej práce</w:t>
            </w:r>
          </w:p>
          <w:p w14:paraId="407BB699" w14:textId="77777777" w:rsidR="00D10E84" w:rsidRPr="00D10E84" w:rsidRDefault="00D10E84" w:rsidP="00C56B28">
            <w:pPr>
              <w:rPr>
                <w:rFonts w:ascii="Courier New" w:hAnsi="Courier New"/>
                <w:sz w:val="18"/>
                <w:szCs w:val="18"/>
              </w:rPr>
            </w:pPr>
            <w:r w:rsidRPr="00D10E84">
              <w:rPr>
                <w:rFonts w:ascii="Courier New" w:hAnsi="Courier New"/>
                <w:sz w:val="18"/>
                <w:szCs w:val="18"/>
              </w:rPr>
              <w:t xml:space="preserve">  </w:t>
            </w:r>
            <w:r w:rsidRPr="00D10E84">
              <w:rPr>
                <w:rFonts w:ascii="Courier New" w:hAnsi="Courier New"/>
                <w:b/>
                <w:sz w:val="18"/>
                <w:szCs w:val="18"/>
              </w:rPr>
              <w:t>Garančný fond</w:t>
            </w:r>
            <w:r w:rsidRPr="00D10E84">
              <w:rPr>
                <w:rFonts w:ascii="Courier New" w:hAnsi="Courier New"/>
                <w:sz w:val="18"/>
                <w:szCs w:val="18"/>
              </w:rPr>
              <w:t xml:space="preserve">                -                  0,25           -</w:t>
            </w:r>
          </w:p>
        </w:tc>
      </w:tr>
      <w:tr w:rsidR="00D10E84" w:rsidRPr="00D10E84" w14:paraId="22CB524E" w14:textId="77777777" w:rsidTr="00C56B28">
        <w:tc>
          <w:tcPr>
            <w:tcW w:w="9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B34F5" w14:textId="77777777" w:rsidR="00D10E84" w:rsidRPr="00D10E84" w:rsidRDefault="00D10E84" w:rsidP="00C56B28">
            <w:pPr>
              <w:rPr>
                <w:rFonts w:ascii="Courier New" w:hAnsi="Courier New"/>
                <w:sz w:val="18"/>
                <w:szCs w:val="18"/>
              </w:rPr>
            </w:pPr>
            <w:r w:rsidRPr="00D10E84">
              <w:rPr>
                <w:rFonts w:ascii="Courier New" w:hAnsi="Courier New"/>
                <w:sz w:val="18"/>
                <w:szCs w:val="18"/>
              </w:rPr>
              <w:t xml:space="preserve">  </w:t>
            </w:r>
            <w:r w:rsidRPr="00D10E84">
              <w:rPr>
                <w:rFonts w:ascii="Courier New" w:hAnsi="Courier New"/>
                <w:b/>
                <w:sz w:val="18"/>
                <w:szCs w:val="18"/>
              </w:rPr>
              <w:t xml:space="preserve">Úrazové   </w:t>
            </w:r>
            <w:r w:rsidRPr="00D10E84">
              <w:rPr>
                <w:rFonts w:ascii="Courier New" w:hAnsi="Courier New"/>
                <w:sz w:val="18"/>
                <w:szCs w:val="18"/>
              </w:rPr>
              <w:t xml:space="preserve">                   -                  0,8            -                         </w:t>
            </w:r>
          </w:p>
        </w:tc>
      </w:tr>
      <w:tr w:rsidR="00D10E84" w:rsidRPr="00D10E84" w14:paraId="2D3212E0" w14:textId="77777777" w:rsidTr="00C56B28">
        <w:tc>
          <w:tcPr>
            <w:tcW w:w="9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12FC2" w14:textId="77777777" w:rsidR="00D10E84" w:rsidRPr="00D10E84" w:rsidRDefault="00D10E84" w:rsidP="00C56B28">
            <w:pPr>
              <w:rPr>
                <w:rFonts w:ascii="Courier New" w:hAnsi="Courier New"/>
                <w:b/>
                <w:sz w:val="18"/>
                <w:szCs w:val="18"/>
              </w:rPr>
            </w:pPr>
            <w:r w:rsidRPr="00D10E84">
              <w:rPr>
                <w:rFonts w:ascii="Courier New" w:hAnsi="Courier New"/>
                <w:b/>
                <w:sz w:val="18"/>
                <w:szCs w:val="18"/>
              </w:rPr>
              <w:t xml:space="preserve">  Spolu                       13,4%              36,2%          48,15%</w:t>
            </w:r>
          </w:p>
        </w:tc>
      </w:tr>
    </w:tbl>
    <w:p w14:paraId="750AD657" w14:textId="77777777" w:rsidR="00D10E84" w:rsidRPr="00D10E84" w:rsidRDefault="00D10E84" w:rsidP="00D10E84">
      <w:pPr>
        <w:rPr>
          <w:rFonts w:ascii="Courier New" w:hAnsi="Courier New"/>
          <w:i/>
          <w:iCs/>
          <w:sz w:val="18"/>
          <w:szCs w:val="18"/>
        </w:rPr>
      </w:pPr>
      <w:r w:rsidRPr="00D10E84">
        <w:rPr>
          <w:rFonts w:ascii="Courier New" w:hAnsi="Courier New"/>
          <w:i/>
          <w:iCs/>
          <w:sz w:val="18"/>
          <w:szCs w:val="18"/>
        </w:rPr>
        <w:t xml:space="preserve">Zrážky do  fondov  sa zaokrúhľujú na </w:t>
      </w:r>
      <w:r w:rsidRPr="00D10E84">
        <w:rPr>
          <w:rFonts w:ascii="Courier New" w:hAnsi="Courier New"/>
          <w:b/>
          <w:i/>
          <w:iCs/>
          <w:sz w:val="18"/>
          <w:szCs w:val="18"/>
        </w:rPr>
        <w:t>€c nadol !!</w:t>
      </w:r>
    </w:p>
    <w:p w14:paraId="3BCDC5EF" w14:textId="77777777" w:rsidR="00D10E84" w:rsidRDefault="00D10E84" w:rsidP="00D10E84">
      <w:pPr>
        <w:rPr>
          <w:rFonts w:ascii="Courier New" w:hAnsi="Courier New"/>
          <w:b/>
          <w:u w:val="single"/>
        </w:rPr>
      </w:pPr>
    </w:p>
    <w:p w14:paraId="602F4541" w14:textId="50103E56" w:rsidR="00D10E84" w:rsidRPr="00533718" w:rsidRDefault="00D10E84" w:rsidP="00D10E84">
      <w:pPr>
        <w:rPr>
          <w:rFonts w:ascii="Courier New" w:hAnsi="Courier New"/>
          <w:b/>
          <w:i/>
        </w:rPr>
      </w:pPr>
      <w:r w:rsidRPr="00533718">
        <w:rPr>
          <w:rFonts w:ascii="Courier New" w:hAnsi="Courier New"/>
          <w:b/>
          <w:u w:val="single"/>
        </w:rPr>
        <w:t>Minimálna mzda</w:t>
      </w:r>
      <w:r w:rsidRPr="00533718">
        <w:rPr>
          <w:rFonts w:ascii="Courier New" w:hAnsi="Courier New"/>
        </w:rPr>
        <w:t xml:space="preserve"> </w:t>
      </w:r>
      <w:r w:rsidRPr="00533718">
        <w:rPr>
          <w:rFonts w:ascii="Courier New" w:hAnsi="Courier New"/>
          <w:i/>
        </w:rPr>
        <w:t>v roku 202</w:t>
      </w:r>
      <w:r w:rsidR="00FB520E">
        <w:rPr>
          <w:rFonts w:ascii="Courier New" w:hAnsi="Courier New"/>
          <w:i/>
        </w:rPr>
        <w:t>5</w:t>
      </w:r>
      <w:r w:rsidRPr="00533718">
        <w:rPr>
          <w:rFonts w:ascii="Courier New" w:hAnsi="Courier New"/>
          <w:i/>
        </w:rPr>
        <w:t xml:space="preserve"> </w:t>
      </w:r>
      <w:r w:rsidRPr="00533718">
        <w:rPr>
          <w:rFonts w:ascii="Courier New" w:hAnsi="Courier New"/>
          <w:b/>
          <w:bCs/>
          <w:i/>
        </w:rPr>
        <w:t xml:space="preserve">je </w:t>
      </w:r>
      <w:r>
        <w:rPr>
          <w:rFonts w:ascii="Courier New" w:hAnsi="Courier New"/>
          <w:b/>
          <w:bCs/>
          <w:i/>
        </w:rPr>
        <w:t>816</w:t>
      </w:r>
      <w:r w:rsidRPr="00533718">
        <w:rPr>
          <w:rFonts w:ascii="Courier New" w:hAnsi="Courier New"/>
          <w:b/>
          <w:bCs/>
          <w:i/>
        </w:rPr>
        <w:t>,- €</w:t>
      </w:r>
      <w:r w:rsidRPr="00533718">
        <w:rPr>
          <w:rFonts w:ascii="Courier New" w:hAnsi="Courier New"/>
          <w:i/>
        </w:rPr>
        <w:t xml:space="preserve"> (mesačná mzda) a </w:t>
      </w:r>
      <w:r w:rsidRPr="00345C2F">
        <w:rPr>
          <w:rFonts w:ascii="Courier New" w:hAnsi="Courier New"/>
          <w:i/>
        </w:rPr>
        <w:t>4,</w:t>
      </w:r>
      <w:r>
        <w:rPr>
          <w:rFonts w:ascii="Courier New" w:hAnsi="Courier New"/>
          <w:i/>
        </w:rPr>
        <w:t>690</w:t>
      </w:r>
      <w:r w:rsidRPr="00533718">
        <w:rPr>
          <w:rFonts w:ascii="Courier New" w:hAnsi="Courier New"/>
          <w:i/>
        </w:rPr>
        <w:t xml:space="preserve"> eura(hodinová mzda</w:t>
      </w:r>
      <w:r>
        <w:rPr>
          <w:rFonts w:ascii="Courier New" w:hAnsi="Courier New"/>
          <w:i/>
        </w:rPr>
        <w:t xml:space="preserve"> pri 40h/t)</w:t>
      </w:r>
    </w:p>
    <w:p w14:paraId="3301D95B" w14:textId="77777777" w:rsidR="00D10E84" w:rsidRPr="00533718" w:rsidRDefault="00D10E84" w:rsidP="00D10E84">
      <w:pPr>
        <w:rPr>
          <w:rFonts w:ascii="Courier New" w:hAnsi="Courier New"/>
          <w:b/>
        </w:rPr>
      </w:pPr>
      <w:r w:rsidRPr="00533718">
        <w:rPr>
          <w:rFonts w:ascii="Courier New" w:hAnsi="Courier New"/>
          <w:b/>
          <w:u w:val="single"/>
        </w:rPr>
        <w:t>Náhrada za dočasnú pracovnú neschopnosť</w:t>
      </w:r>
      <w:r w:rsidRPr="00533718">
        <w:rPr>
          <w:rFonts w:ascii="Courier New" w:hAnsi="Courier New"/>
          <w:b/>
        </w:rPr>
        <w:t xml:space="preserve"> (od zamestnávateľa)</w:t>
      </w:r>
    </w:p>
    <w:p w14:paraId="68FC4FDF" w14:textId="77777777" w:rsidR="00D10E84" w:rsidRPr="00533718" w:rsidRDefault="00D10E84" w:rsidP="00D10E84">
      <w:pPr>
        <w:rPr>
          <w:rFonts w:ascii="Courier New" w:hAnsi="Courier New"/>
        </w:rPr>
      </w:pPr>
      <w:r w:rsidRPr="00533718">
        <w:rPr>
          <w:rFonts w:ascii="Courier New" w:hAnsi="Courier New"/>
        </w:rPr>
        <w:t xml:space="preserve">   3 dni    25% z denného vymeriavacieho základu</w:t>
      </w:r>
    </w:p>
    <w:p w14:paraId="329119B8" w14:textId="77777777" w:rsidR="00D10E84" w:rsidRPr="00533718" w:rsidRDefault="00D10E84" w:rsidP="00D10E84">
      <w:pPr>
        <w:rPr>
          <w:rFonts w:ascii="Courier New" w:hAnsi="Courier New"/>
        </w:rPr>
      </w:pPr>
      <w:r>
        <w:rPr>
          <w:rFonts w:ascii="Courier New" w:hAnsi="Courier New"/>
        </w:rPr>
        <w:t xml:space="preserve">   </w:t>
      </w:r>
      <w:r w:rsidRPr="00533718">
        <w:rPr>
          <w:rFonts w:ascii="Courier New" w:hAnsi="Courier New"/>
        </w:rPr>
        <w:t>7 dní    55% z denného vymeriavacieho základu</w:t>
      </w:r>
    </w:p>
    <w:p w14:paraId="03947D6A" w14:textId="77777777" w:rsidR="00D10E84" w:rsidRPr="00533718" w:rsidRDefault="00D10E84" w:rsidP="00D10E84">
      <w:pPr>
        <w:rPr>
          <w:rFonts w:ascii="Courier New" w:hAnsi="Courier New"/>
        </w:rPr>
      </w:pPr>
      <w:r w:rsidRPr="00533718">
        <w:rPr>
          <w:rFonts w:ascii="Courier New" w:hAnsi="Courier New"/>
          <w:b/>
          <w:bCs/>
        </w:rPr>
        <w:t xml:space="preserve">Náhrada za doč. PN  sa poskytuje za kalendárne dni !! Zaokrúhľovanie výslednej sumy (súčtu)  PN - na celé desiatky centov nahor. </w:t>
      </w:r>
      <w:r w:rsidRPr="00533718">
        <w:rPr>
          <w:rFonts w:ascii="Courier New" w:hAnsi="Courier New"/>
        </w:rPr>
        <w:t xml:space="preserve"> </w:t>
      </w:r>
      <w:r w:rsidRPr="00533718">
        <w:rPr>
          <w:rFonts w:ascii="Courier New" w:hAnsi="Courier New"/>
          <w:b/>
          <w:bCs/>
        </w:rPr>
        <w:t xml:space="preserve">   </w:t>
      </w:r>
      <w:r w:rsidRPr="00533718">
        <w:rPr>
          <w:rFonts w:ascii="Courier New" w:hAnsi="Courier New"/>
        </w:rPr>
        <w:t xml:space="preserve">         </w:t>
      </w:r>
    </w:p>
    <w:p w14:paraId="729C0F9D" w14:textId="77777777" w:rsidR="00D10E84" w:rsidRPr="00533718" w:rsidRDefault="00D10E84" w:rsidP="00D10E84">
      <w:pPr>
        <w:rPr>
          <w:rFonts w:ascii="Courier New" w:hAnsi="Courier New"/>
          <w:b/>
          <w:u w:val="single"/>
        </w:rPr>
      </w:pPr>
    </w:p>
    <w:p w14:paraId="48A3A076" w14:textId="30C4A91D" w:rsidR="00D10E84" w:rsidRPr="00A54A1C" w:rsidRDefault="00D10E84" w:rsidP="00D10E84">
      <w:pPr>
        <w:rPr>
          <w:rFonts w:ascii="Courier New" w:hAnsi="Courier New"/>
          <w:i/>
          <w:iCs/>
          <w:sz w:val="16"/>
          <w:szCs w:val="16"/>
        </w:rPr>
      </w:pPr>
      <w:r w:rsidRPr="00AE19D4">
        <w:rPr>
          <w:rFonts w:ascii="Courier New" w:hAnsi="Courier New"/>
          <w:b/>
          <w:sz w:val="18"/>
          <w:szCs w:val="18"/>
          <w:u w:val="single"/>
        </w:rPr>
        <w:t>Daňový bonus</w:t>
      </w:r>
      <w:r w:rsidRPr="00AE19D4">
        <w:rPr>
          <w:rFonts w:ascii="Courier New" w:hAnsi="Courier New"/>
          <w:b/>
          <w:sz w:val="18"/>
          <w:szCs w:val="18"/>
        </w:rPr>
        <w:t xml:space="preserve"> na dieťa </w:t>
      </w:r>
      <w:r w:rsidRPr="00AE19D4">
        <w:rPr>
          <w:rFonts w:ascii="Courier New" w:hAnsi="Courier New"/>
          <w:sz w:val="18"/>
          <w:szCs w:val="18"/>
        </w:rPr>
        <w:t xml:space="preserve">je </w:t>
      </w:r>
      <w:r w:rsidRPr="00A54A1C">
        <w:rPr>
          <w:rFonts w:ascii="Courier New" w:hAnsi="Courier New"/>
          <w:b/>
          <w:bCs/>
          <w:sz w:val="18"/>
          <w:szCs w:val="18"/>
        </w:rPr>
        <w:t>100 €</w:t>
      </w:r>
      <w:r w:rsidRPr="00A54A1C">
        <w:rPr>
          <w:rFonts w:ascii="Courier New" w:hAnsi="Courier New"/>
          <w:sz w:val="18"/>
          <w:szCs w:val="18"/>
        </w:rPr>
        <w:t xml:space="preserve"> na dieťa vo veku do 15 rokov</w:t>
      </w:r>
      <w:r>
        <w:rPr>
          <w:rFonts w:ascii="Courier New" w:hAnsi="Courier New"/>
          <w:sz w:val="18"/>
          <w:szCs w:val="18"/>
        </w:rPr>
        <w:t xml:space="preserve">, </w:t>
      </w:r>
      <w:r w:rsidRPr="00A54A1C">
        <w:rPr>
          <w:rFonts w:ascii="Courier New" w:hAnsi="Courier New"/>
          <w:sz w:val="18"/>
          <w:szCs w:val="18"/>
        </w:rPr>
        <w:t>50 € na dieťa vo veku od 15 rokov do 18 rokov</w:t>
      </w:r>
      <w:r>
        <w:rPr>
          <w:rFonts w:ascii="Courier New" w:hAnsi="Courier New"/>
          <w:sz w:val="18"/>
          <w:szCs w:val="18"/>
        </w:rPr>
        <w:t xml:space="preserve">. </w:t>
      </w:r>
      <w:r w:rsidRPr="00A54A1C">
        <w:rPr>
          <w:rFonts w:ascii="Courier New" w:hAnsi="Courier New"/>
          <w:i/>
          <w:iCs/>
          <w:sz w:val="16"/>
          <w:szCs w:val="16"/>
        </w:rPr>
        <w:t>Súčasne je daňový bonus najviac:</w:t>
      </w:r>
    </w:p>
    <w:p w14:paraId="484FA389" w14:textId="77777777" w:rsidR="00D10E84" w:rsidRPr="00A54A1C" w:rsidRDefault="00D10E84" w:rsidP="00D10E84">
      <w:pPr>
        <w:rPr>
          <w:rFonts w:ascii="Courier New" w:hAnsi="Courier New"/>
          <w:i/>
          <w:iCs/>
          <w:sz w:val="16"/>
          <w:szCs w:val="16"/>
        </w:rPr>
      </w:pPr>
      <w:r w:rsidRPr="00A54A1C">
        <w:rPr>
          <w:rFonts w:ascii="Courier New" w:hAnsi="Courier New"/>
          <w:i/>
          <w:iCs/>
          <w:sz w:val="16"/>
          <w:szCs w:val="16"/>
        </w:rPr>
        <w:t xml:space="preserve">29 % čiastkového základu dane </w:t>
      </w:r>
      <w:r>
        <w:rPr>
          <w:rFonts w:ascii="Courier New" w:hAnsi="Courier New"/>
          <w:i/>
          <w:iCs/>
          <w:sz w:val="16"/>
          <w:szCs w:val="16"/>
        </w:rPr>
        <w:t>(HM – odvody)</w:t>
      </w:r>
      <w:r w:rsidRPr="00A54A1C">
        <w:rPr>
          <w:rFonts w:ascii="Courier New" w:hAnsi="Courier New"/>
          <w:i/>
          <w:iCs/>
          <w:sz w:val="16"/>
          <w:szCs w:val="16"/>
        </w:rPr>
        <w:t>pri 1 dieťati,</w:t>
      </w:r>
    </w:p>
    <w:p w14:paraId="3241A25A" w14:textId="77777777" w:rsidR="00D10E84" w:rsidRPr="00A54A1C" w:rsidRDefault="00D10E84" w:rsidP="00D10E84">
      <w:pPr>
        <w:rPr>
          <w:rFonts w:ascii="Courier New" w:hAnsi="Courier New"/>
          <w:i/>
          <w:iCs/>
          <w:sz w:val="16"/>
          <w:szCs w:val="16"/>
        </w:rPr>
      </w:pPr>
      <w:r w:rsidRPr="00A54A1C">
        <w:rPr>
          <w:rFonts w:ascii="Courier New" w:hAnsi="Courier New"/>
          <w:i/>
          <w:iCs/>
          <w:sz w:val="16"/>
          <w:szCs w:val="16"/>
        </w:rPr>
        <w:t>36 % čiastkového základu dane pri 2 deťoch,</w:t>
      </w:r>
    </w:p>
    <w:p w14:paraId="1AFE1989" w14:textId="77777777" w:rsidR="00D10E84" w:rsidRPr="00A54A1C" w:rsidRDefault="00D10E84" w:rsidP="00D10E84">
      <w:pPr>
        <w:rPr>
          <w:rFonts w:ascii="Courier New" w:hAnsi="Courier New"/>
          <w:i/>
          <w:iCs/>
          <w:sz w:val="16"/>
          <w:szCs w:val="16"/>
        </w:rPr>
      </w:pPr>
      <w:r w:rsidRPr="00A54A1C">
        <w:rPr>
          <w:rFonts w:ascii="Courier New" w:hAnsi="Courier New"/>
          <w:i/>
          <w:iCs/>
          <w:sz w:val="16"/>
          <w:szCs w:val="16"/>
        </w:rPr>
        <w:t>43 % čiastkového základu dane pri 3 deťoch,</w:t>
      </w:r>
    </w:p>
    <w:p w14:paraId="21265126" w14:textId="77777777" w:rsidR="00D10E84" w:rsidRPr="00A54A1C" w:rsidRDefault="00D10E84" w:rsidP="00D10E84">
      <w:pPr>
        <w:rPr>
          <w:rFonts w:ascii="Courier New" w:hAnsi="Courier New"/>
          <w:i/>
          <w:iCs/>
          <w:sz w:val="16"/>
          <w:szCs w:val="16"/>
        </w:rPr>
      </w:pPr>
      <w:r w:rsidRPr="00A54A1C">
        <w:rPr>
          <w:rFonts w:ascii="Courier New" w:hAnsi="Courier New"/>
          <w:i/>
          <w:iCs/>
          <w:sz w:val="16"/>
          <w:szCs w:val="16"/>
        </w:rPr>
        <w:t>50 % čiastkového základu dane pri 4 deťoch,</w:t>
      </w:r>
    </w:p>
    <w:p w14:paraId="5603D101" w14:textId="77777777" w:rsidR="00D10E84" w:rsidRPr="00A54A1C" w:rsidRDefault="00D10E84" w:rsidP="00D10E84">
      <w:pPr>
        <w:rPr>
          <w:rFonts w:ascii="Courier New" w:hAnsi="Courier New"/>
          <w:i/>
          <w:iCs/>
          <w:sz w:val="16"/>
          <w:szCs w:val="16"/>
        </w:rPr>
      </w:pPr>
      <w:r w:rsidRPr="00A54A1C">
        <w:rPr>
          <w:rFonts w:ascii="Courier New" w:hAnsi="Courier New"/>
          <w:i/>
          <w:iCs/>
          <w:sz w:val="16"/>
          <w:szCs w:val="16"/>
        </w:rPr>
        <w:t>57 % čiastkového základu dane pri 5 deťoch,</w:t>
      </w:r>
    </w:p>
    <w:p w14:paraId="6B760806" w14:textId="77777777" w:rsidR="00D10E84" w:rsidRDefault="00D10E84" w:rsidP="00D10E84">
      <w:pPr>
        <w:rPr>
          <w:rFonts w:ascii="Courier New" w:hAnsi="Courier New"/>
          <w:i/>
          <w:iCs/>
          <w:sz w:val="16"/>
          <w:szCs w:val="16"/>
        </w:rPr>
      </w:pPr>
      <w:r w:rsidRPr="00A54A1C">
        <w:rPr>
          <w:rFonts w:ascii="Courier New" w:hAnsi="Courier New"/>
          <w:i/>
          <w:iCs/>
          <w:sz w:val="16"/>
          <w:szCs w:val="16"/>
        </w:rPr>
        <w:t>64 % čiastkového základu dane pri 6 a viac deťoch</w:t>
      </w:r>
    </w:p>
    <w:p w14:paraId="2A1EC744" w14:textId="77777777" w:rsidR="00D10E84" w:rsidRDefault="00D10E84" w:rsidP="00D10E84">
      <w:pPr>
        <w:rPr>
          <w:rFonts w:ascii="Courier New" w:hAnsi="Courier New"/>
          <w:b/>
          <w:sz w:val="16"/>
          <w:szCs w:val="16"/>
          <w:u w:val="single"/>
        </w:rPr>
      </w:pPr>
    </w:p>
    <w:p w14:paraId="79CF438E" w14:textId="77777777" w:rsidR="00D10E84" w:rsidRDefault="00D10E84" w:rsidP="00D10E84">
      <w:pPr>
        <w:rPr>
          <w:rFonts w:ascii="Courier New" w:hAnsi="Courier New"/>
          <w:sz w:val="16"/>
          <w:szCs w:val="16"/>
        </w:rPr>
      </w:pPr>
      <w:r w:rsidRPr="00AE19D4">
        <w:rPr>
          <w:rFonts w:ascii="Courier New" w:hAnsi="Courier New"/>
          <w:b/>
          <w:sz w:val="16"/>
          <w:szCs w:val="16"/>
          <w:u w:val="single"/>
        </w:rPr>
        <w:t xml:space="preserve">Daňový bonus na hypotéku pre mladých </w:t>
      </w:r>
      <w:r w:rsidRPr="00AE19D4">
        <w:rPr>
          <w:rFonts w:ascii="Courier New" w:hAnsi="Courier New"/>
          <w:sz w:val="16"/>
          <w:szCs w:val="16"/>
          <w:u w:val="single"/>
        </w:rPr>
        <w:t>(do 35 rokov s príjmom do výšky 1,3-násobku priemernej mesačnej mzdy)</w:t>
      </w:r>
      <w:r w:rsidRPr="00AE19D4">
        <w:rPr>
          <w:rFonts w:ascii="Courier New" w:hAnsi="Courier New"/>
          <w:sz w:val="16"/>
          <w:szCs w:val="16"/>
        </w:rPr>
        <w:t xml:space="preserve"> </w:t>
      </w:r>
      <w:r w:rsidRPr="00AE19D4">
        <w:rPr>
          <w:rFonts w:ascii="Courier New" w:hAnsi="Courier New"/>
          <w:b/>
          <w:sz w:val="16"/>
          <w:szCs w:val="16"/>
        </w:rPr>
        <w:t xml:space="preserve">- </w:t>
      </w:r>
      <w:r w:rsidRPr="00AE19D4">
        <w:rPr>
          <w:rFonts w:ascii="Courier New" w:hAnsi="Courier New"/>
          <w:sz w:val="16"/>
          <w:szCs w:val="16"/>
        </w:rPr>
        <w:t>suma daňového bonusu je daná ako 50% zo zaplatených úrokov v príslušnom roku, najviac však 400,- eur ročne, pričom výška úrokov musí byť vypočítaná z poskytnutého úveru najviac však zo sumy 50 000 eur na jednu nehnuteľnosť.</w:t>
      </w:r>
    </w:p>
    <w:p w14:paraId="1F5FA635" w14:textId="77777777" w:rsidR="00D10E84" w:rsidRDefault="00D10E84" w:rsidP="00D10E84">
      <w:pPr>
        <w:rPr>
          <w:rFonts w:ascii="Courier New" w:hAnsi="Courier New"/>
          <w:sz w:val="16"/>
          <w:szCs w:val="16"/>
        </w:rPr>
      </w:pPr>
    </w:p>
    <w:p w14:paraId="33781067" w14:textId="77777777" w:rsidR="00D10E84" w:rsidRPr="00533718" w:rsidRDefault="00D10E84" w:rsidP="00D10E84">
      <w:pPr>
        <w:rPr>
          <w:rFonts w:ascii="Courier New" w:hAnsi="Courier New"/>
          <w:b/>
          <w:u w:val="single"/>
        </w:rPr>
      </w:pPr>
      <w:r w:rsidRPr="00533718">
        <w:rPr>
          <w:rFonts w:ascii="Courier New" w:hAnsi="Courier New"/>
          <w:b/>
          <w:u w:val="single"/>
        </w:rPr>
        <w:t>Zaokrúhľovanie u zamestnancov</w:t>
      </w:r>
    </w:p>
    <w:p w14:paraId="201A0E65" w14:textId="77777777" w:rsidR="00D10E84" w:rsidRPr="00533718" w:rsidRDefault="00D10E84" w:rsidP="00D10E84">
      <w:pPr>
        <w:rPr>
          <w:rFonts w:ascii="Courier New" w:hAnsi="Courier New"/>
          <w:b/>
        </w:rPr>
      </w:pPr>
      <w:r w:rsidRPr="00533718">
        <w:rPr>
          <w:rFonts w:ascii="Courier New" w:hAnsi="Courier New"/>
        </w:rPr>
        <w:t xml:space="preserve">- základ dane, daň, preddavok na daň        </w:t>
      </w:r>
      <w:r w:rsidRPr="00533718">
        <w:rPr>
          <w:rFonts w:ascii="Courier New" w:hAnsi="Courier New"/>
          <w:b/>
        </w:rPr>
        <w:t>€c matematicky</w:t>
      </w:r>
    </w:p>
    <w:p w14:paraId="7B54218B" w14:textId="300D9ED2" w:rsidR="00D10E84" w:rsidRPr="004A0CA0" w:rsidRDefault="00D10E84" w:rsidP="00D10E84">
      <w:pPr>
        <w:spacing w:line="276" w:lineRule="auto"/>
        <w:rPr>
          <w:rFonts w:ascii="Courier New" w:hAnsi="Courier New"/>
          <w:b/>
        </w:rPr>
      </w:pPr>
      <w:r w:rsidRPr="004A0CA0">
        <w:rPr>
          <w:rFonts w:ascii="Courier New" w:hAnsi="Courier New"/>
          <w:b/>
          <w:u w:val="single"/>
        </w:rPr>
        <w:t>Stravné</w:t>
      </w:r>
      <w:r w:rsidRPr="004A0CA0">
        <w:rPr>
          <w:rFonts w:ascii="Courier New" w:hAnsi="Courier New"/>
          <w:b/>
        </w:rPr>
        <w:t xml:space="preserve"> pri pracovnej ceste: 5-12 hodín je </w:t>
      </w:r>
      <w:r>
        <w:rPr>
          <w:rFonts w:ascii="Courier New" w:hAnsi="Courier New"/>
          <w:b/>
        </w:rPr>
        <w:t>8</w:t>
      </w:r>
      <w:r w:rsidRPr="004A0CA0">
        <w:rPr>
          <w:rFonts w:ascii="Courier New" w:hAnsi="Courier New"/>
          <w:b/>
        </w:rPr>
        <w:t>,</w:t>
      </w:r>
      <w:r>
        <w:rPr>
          <w:rFonts w:ascii="Courier New" w:hAnsi="Courier New"/>
          <w:b/>
        </w:rPr>
        <w:t>3</w:t>
      </w:r>
      <w:r w:rsidRPr="004A0CA0">
        <w:rPr>
          <w:rFonts w:ascii="Courier New" w:hAnsi="Courier New"/>
          <w:b/>
        </w:rPr>
        <w:t>0 €,</w:t>
      </w:r>
      <w:r w:rsidR="00C75DE5">
        <w:rPr>
          <w:rFonts w:ascii="Courier New" w:hAnsi="Courier New"/>
          <w:b/>
        </w:rPr>
        <w:t xml:space="preserve"> od 1.4. 2025 je</w:t>
      </w:r>
      <w:r w:rsidR="00C75DE5" w:rsidRPr="00C75DE5">
        <w:rPr>
          <w:rFonts w:ascii="Courier New" w:hAnsi="Courier New"/>
          <w:b/>
        </w:rPr>
        <w:t xml:space="preserve"> 8,80</w:t>
      </w:r>
      <w:r w:rsidR="00C75DE5">
        <w:rPr>
          <w:rFonts w:ascii="Courier New" w:hAnsi="Courier New"/>
          <w:b/>
        </w:rPr>
        <w:t xml:space="preserve"> €, </w:t>
      </w:r>
      <w:r w:rsidR="008F0799">
        <w:rPr>
          <w:rFonts w:ascii="Courier New" w:hAnsi="Courier New"/>
          <w:b/>
        </w:rPr>
        <w:t xml:space="preserve">od 1.12. </w:t>
      </w:r>
      <w:r w:rsidR="00712E56">
        <w:rPr>
          <w:rFonts w:ascii="Courier New" w:hAnsi="Courier New"/>
          <w:b/>
        </w:rPr>
        <w:t xml:space="preserve">2025 </w:t>
      </w:r>
      <w:r w:rsidR="008F0799">
        <w:rPr>
          <w:rFonts w:ascii="Courier New" w:hAnsi="Courier New"/>
          <w:b/>
        </w:rPr>
        <w:t xml:space="preserve">je 9,30 €, </w:t>
      </w:r>
    </w:p>
    <w:p w14:paraId="6597DC7C" w14:textId="0B3EE92C" w:rsidR="00D10E84" w:rsidRPr="004A0CA0" w:rsidRDefault="00C75DE5" w:rsidP="00D10E84">
      <w:pPr>
        <w:spacing w:line="276" w:lineRule="auto"/>
        <w:rPr>
          <w:rFonts w:ascii="Courier New" w:hAnsi="Courier New"/>
          <w:b/>
        </w:rPr>
      </w:pPr>
      <w:r>
        <w:rPr>
          <w:rFonts w:ascii="Courier New" w:hAnsi="Courier New"/>
          <w:b/>
        </w:rPr>
        <w:t xml:space="preserve">nad </w:t>
      </w:r>
      <w:r w:rsidR="00D10E84" w:rsidRPr="004A0CA0">
        <w:rPr>
          <w:rFonts w:ascii="Courier New" w:hAnsi="Courier New"/>
          <w:b/>
        </w:rPr>
        <w:t>12</w:t>
      </w:r>
      <w:r>
        <w:rPr>
          <w:rFonts w:ascii="Courier New" w:hAnsi="Courier New"/>
          <w:b/>
        </w:rPr>
        <w:t xml:space="preserve"> až </w:t>
      </w:r>
      <w:r w:rsidR="00D10E84" w:rsidRPr="004A0CA0">
        <w:rPr>
          <w:rFonts w:ascii="Courier New" w:hAnsi="Courier New"/>
          <w:b/>
        </w:rPr>
        <w:t>18 hodín je 1</w:t>
      </w:r>
      <w:r w:rsidR="00D10E84">
        <w:rPr>
          <w:rFonts w:ascii="Courier New" w:hAnsi="Courier New"/>
          <w:b/>
        </w:rPr>
        <w:t>2</w:t>
      </w:r>
      <w:r w:rsidR="00D10E84" w:rsidRPr="004A0CA0">
        <w:rPr>
          <w:rFonts w:ascii="Courier New" w:hAnsi="Courier New"/>
          <w:b/>
        </w:rPr>
        <w:t>,</w:t>
      </w:r>
      <w:r w:rsidR="00D10E84">
        <w:rPr>
          <w:rFonts w:ascii="Courier New" w:hAnsi="Courier New"/>
          <w:b/>
        </w:rPr>
        <w:t>3</w:t>
      </w:r>
      <w:r w:rsidR="00D10E84" w:rsidRPr="004A0CA0">
        <w:rPr>
          <w:rFonts w:ascii="Courier New" w:hAnsi="Courier New"/>
          <w:b/>
        </w:rPr>
        <w:t xml:space="preserve">0 €, </w:t>
      </w:r>
      <w:r w:rsidRPr="00C75DE5">
        <w:rPr>
          <w:rFonts w:ascii="Courier New" w:hAnsi="Courier New"/>
          <w:b/>
        </w:rPr>
        <w:t xml:space="preserve">od 1.4. je 13,10 eura, </w:t>
      </w:r>
      <w:r w:rsidR="008F0799">
        <w:rPr>
          <w:rFonts w:ascii="Courier New" w:hAnsi="Courier New"/>
          <w:b/>
        </w:rPr>
        <w:t>od 1.12. je 13,90 €,</w:t>
      </w:r>
    </w:p>
    <w:p w14:paraId="0DF27F28" w14:textId="56A297B1" w:rsidR="00D10E84" w:rsidRPr="004A0CA0" w:rsidRDefault="00D10E84" w:rsidP="00D10E84">
      <w:pPr>
        <w:spacing w:line="276" w:lineRule="auto"/>
        <w:rPr>
          <w:rFonts w:ascii="Courier New" w:hAnsi="Courier New"/>
          <w:b/>
        </w:rPr>
      </w:pPr>
      <w:r w:rsidRPr="004A0CA0">
        <w:rPr>
          <w:rFonts w:ascii="Courier New" w:hAnsi="Courier New"/>
          <w:b/>
        </w:rPr>
        <w:t>nad 18 hodín je 1</w:t>
      </w:r>
      <w:r>
        <w:rPr>
          <w:rFonts w:ascii="Courier New" w:hAnsi="Courier New"/>
          <w:b/>
        </w:rPr>
        <w:t>8</w:t>
      </w:r>
      <w:r w:rsidRPr="004A0CA0">
        <w:rPr>
          <w:rFonts w:ascii="Courier New" w:hAnsi="Courier New"/>
          <w:b/>
        </w:rPr>
        <w:t>,40 €</w:t>
      </w:r>
      <w:r w:rsidR="00C75DE5">
        <w:rPr>
          <w:rFonts w:ascii="Courier New" w:hAnsi="Courier New"/>
          <w:b/>
        </w:rPr>
        <w:t>,</w:t>
      </w:r>
      <w:r w:rsidR="00C75DE5" w:rsidRPr="00C75DE5">
        <w:t xml:space="preserve"> </w:t>
      </w:r>
      <w:r w:rsidR="00C75DE5" w:rsidRPr="00C75DE5">
        <w:rPr>
          <w:rFonts w:ascii="Courier New" w:hAnsi="Courier New"/>
          <w:b/>
        </w:rPr>
        <w:t>od 1.4. je 19,50 eura</w:t>
      </w:r>
      <w:r w:rsidR="008F0799">
        <w:rPr>
          <w:rFonts w:ascii="Courier New" w:hAnsi="Courier New"/>
          <w:b/>
        </w:rPr>
        <w:t xml:space="preserve"> a od 1.12. je 20,60 €</w:t>
      </w:r>
      <w:r w:rsidR="00C75DE5">
        <w:rPr>
          <w:rFonts w:ascii="Courier New" w:hAnsi="Courier New"/>
          <w:b/>
        </w:rPr>
        <w:t>.</w:t>
      </w:r>
    </w:p>
    <w:p w14:paraId="71B4B32F" w14:textId="465959E2" w:rsidR="00D10E84" w:rsidRPr="00533718" w:rsidRDefault="00D10E84" w:rsidP="00D10E84">
      <w:pPr>
        <w:spacing w:line="276" w:lineRule="auto"/>
        <w:rPr>
          <w:rFonts w:ascii="Courier New" w:hAnsi="Courier New"/>
          <w:b/>
          <w:sz w:val="18"/>
          <w:szCs w:val="18"/>
          <w:u w:val="single"/>
        </w:rPr>
      </w:pPr>
      <w:r w:rsidRPr="00533718">
        <w:rPr>
          <w:rFonts w:ascii="Courier New" w:hAnsi="Courier New"/>
          <w:b/>
          <w:sz w:val="18"/>
          <w:szCs w:val="18"/>
          <w:u w:val="single"/>
        </w:rPr>
        <w:lastRenderedPageBreak/>
        <w:t>Podklady pre jednoduché účtovníctvo (FO – podnikateľ)</w:t>
      </w:r>
    </w:p>
    <w:p w14:paraId="3C4AFC2C" w14:textId="77777777" w:rsidR="00D10E84" w:rsidRPr="00D10E84" w:rsidRDefault="00D10E84" w:rsidP="00D10E84">
      <w:pPr>
        <w:rPr>
          <w:rFonts w:ascii="Courier New" w:hAnsi="Courier New"/>
          <w:sz w:val="16"/>
          <w:szCs w:val="16"/>
        </w:rPr>
      </w:pPr>
      <w:r w:rsidRPr="00533718">
        <w:rPr>
          <w:rFonts w:ascii="Courier New" w:hAnsi="Courier New"/>
          <w:sz w:val="18"/>
          <w:szCs w:val="18"/>
        </w:rPr>
        <w:t xml:space="preserve">    </w:t>
      </w:r>
      <w:r w:rsidRPr="00D10E84">
        <w:rPr>
          <w:rFonts w:ascii="Courier New" w:hAnsi="Courier New"/>
          <w:b/>
          <w:sz w:val="16"/>
          <w:szCs w:val="16"/>
        </w:rPr>
        <w:t xml:space="preserve">Nezdaniteľné položky: </w:t>
      </w:r>
      <w:r w:rsidRPr="00D10E84">
        <w:rPr>
          <w:rFonts w:ascii="Courier New" w:hAnsi="Courier New"/>
          <w:sz w:val="16"/>
          <w:szCs w:val="16"/>
        </w:rPr>
        <w:t>a/  5 753,79 € ročne na poplatníka - nezdaniteľné minimum</w:t>
      </w:r>
    </w:p>
    <w:p w14:paraId="23B9059E" w14:textId="77777777" w:rsidR="00D10E84" w:rsidRPr="00D10E84" w:rsidRDefault="00D10E84" w:rsidP="00D10E84">
      <w:pPr>
        <w:rPr>
          <w:rFonts w:ascii="Courier New" w:hAnsi="Courier New"/>
          <w:sz w:val="16"/>
          <w:szCs w:val="16"/>
        </w:rPr>
      </w:pPr>
      <w:r w:rsidRPr="00D10E84">
        <w:rPr>
          <w:rFonts w:ascii="Courier New" w:hAnsi="Courier New"/>
          <w:b/>
          <w:sz w:val="16"/>
          <w:szCs w:val="16"/>
        </w:rPr>
        <w:t xml:space="preserve">    </w:t>
      </w:r>
      <w:r w:rsidRPr="00D10E84">
        <w:rPr>
          <w:rFonts w:ascii="Courier New" w:hAnsi="Courier New"/>
          <w:sz w:val="16"/>
          <w:szCs w:val="16"/>
        </w:rPr>
        <w:t>b/ nezdaniteľná suma na manželku (manžela) je (5 260,61 € - vlastný príjem partnera) – ak partner sa stará o dieťa do 3 rokov, ťažko choré do 6 rokov alebo je evidovaný na úrade práce</w:t>
      </w:r>
    </w:p>
    <w:p w14:paraId="0C194BE1" w14:textId="77777777" w:rsidR="00D10E84" w:rsidRPr="00D10E84" w:rsidRDefault="00D10E84" w:rsidP="00D10E84">
      <w:pPr>
        <w:rPr>
          <w:rFonts w:ascii="Courier New" w:hAnsi="Courier New"/>
          <w:sz w:val="16"/>
          <w:szCs w:val="16"/>
        </w:rPr>
      </w:pPr>
      <w:r w:rsidRPr="00D10E84">
        <w:rPr>
          <w:rFonts w:ascii="Courier New" w:hAnsi="Courier New"/>
          <w:sz w:val="16"/>
          <w:szCs w:val="16"/>
        </w:rPr>
        <w:t xml:space="preserve">    c/ príspevky daňovníka na doplnkové dôchodkové sporenie (III. pilier) v úhrne najviac do výšky 180 € za rok </w:t>
      </w:r>
    </w:p>
    <w:p w14:paraId="4180A32C" w14:textId="77777777" w:rsidR="00D10E84" w:rsidRPr="00533718" w:rsidRDefault="00D10E84" w:rsidP="00D10E84">
      <w:pPr>
        <w:rPr>
          <w:rFonts w:ascii="Courier New" w:hAnsi="Courier New"/>
          <w:sz w:val="18"/>
          <w:szCs w:val="18"/>
          <w:lang w:val="cs-CZ"/>
        </w:rPr>
      </w:pPr>
      <w:r w:rsidRPr="00533718">
        <w:rPr>
          <w:rFonts w:ascii="Courier New" w:hAnsi="Courier New"/>
          <w:sz w:val="18"/>
          <w:szCs w:val="18"/>
        </w:rPr>
        <w:t xml:space="preserve">  </w:t>
      </w:r>
    </w:p>
    <w:p w14:paraId="7F009DCE" w14:textId="77777777" w:rsidR="00D10E84" w:rsidRPr="00533718" w:rsidRDefault="00D10E84" w:rsidP="00D10E84">
      <w:pPr>
        <w:rPr>
          <w:rFonts w:ascii="Courier New" w:hAnsi="Courier New"/>
          <w:b/>
          <w:sz w:val="18"/>
          <w:szCs w:val="18"/>
          <w:u w:val="single"/>
        </w:rPr>
      </w:pPr>
      <w:r w:rsidRPr="00533718">
        <w:rPr>
          <w:rFonts w:ascii="Courier New" w:hAnsi="Courier New"/>
          <w:b/>
          <w:sz w:val="18"/>
          <w:szCs w:val="18"/>
          <w:u w:val="single"/>
        </w:rPr>
        <w:t>Výpočet daňového základu a dane FO a PO</w:t>
      </w:r>
    </w:p>
    <w:p w14:paraId="55B2EB56" w14:textId="77777777" w:rsidR="00D10E84" w:rsidRPr="00D10E84" w:rsidRDefault="00D10E84" w:rsidP="00D10E84">
      <w:pPr>
        <w:jc w:val="both"/>
        <w:rPr>
          <w:rFonts w:ascii="Courier New" w:hAnsi="Courier New"/>
          <w:b/>
          <w:sz w:val="16"/>
          <w:szCs w:val="16"/>
        </w:rPr>
      </w:pPr>
      <w:r w:rsidRPr="00D10E84">
        <w:rPr>
          <w:rFonts w:ascii="Courier New" w:hAnsi="Courier New"/>
          <w:b/>
          <w:sz w:val="16"/>
          <w:szCs w:val="16"/>
        </w:rPr>
        <w:t>Základ dane FO</w:t>
      </w:r>
      <w:r w:rsidRPr="00D10E84">
        <w:rPr>
          <w:rFonts w:ascii="Courier New" w:hAnsi="Courier New"/>
          <w:sz w:val="16"/>
          <w:szCs w:val="16"/>
        </w:rPr>
        <w:t xml:space="preserve"> sa zaokrúhli </w:t>
      </w:r>
      <w:r w:rsidRPr="00D10E84">
        <w:rPr>
          <w:rFonts w:ascii="Courier New" w:hAnsi="Courier New"/>
          <w:b/>
          <w:sz w:val="16"/>
          <w:szCs w:val="16"/>
        </w:rPr>
        <w:t xml:space="preserve">na €c matematicky </w:t>
      </w:r>
      <w:r w:rsidRPr="00D10E84">
        <w:rPr>
          <w:rFonts w:ascii="Courier New" w:hAnsi="Courier New"/>
          <w:sz w:val="16"/>
          <w:szCs w:val="16"/>
        </w:rPr>
        <w:t xml:space="preserve">a daň sa vypočíta ako 19%(resp. 25% z príjmu nad DZ = 4 036,79 </w:t>
      </w:r>
      <w:r w:rsidRPr="00D10E84">
        <w:rPr>
          <w:rFonts w:ascii="Courier New" w:hAnsi="Courier New"/>
          <w:iCs/>
          <w:sz w:val="16"/>
          <w:szCs w:val="16"/>
        </w:rPr>
        <w:t>€</w:t>
      </w:r>
      <w:r w:rsidRPr="00D10E84">
        <w:rPr>
          <w:rFonts w:ascii="Courier New" w:hAnsi="Courier New"/>
          <w:sz w:val="16"/>
          <w:szCs w:val="16"/>
        </w:rPr>
        <w:t xml:space="preserve">) z DZ, vypočítaná </w:t>
      </w:r>
      <w:r w:rsidRPr="00D10E84">
        <w:rPr>
          <w:rFonts w:ascii="Courier New" w:hAnsi="Courier New"/>
          <w:b/>
          <w:sz w:val="16"/>
          <w:szCs w:val="16"/>
        </w:rPr>
        <w:t>daň</w:t>
      </w:r>
      <w:r w:rsidRPr="00D10E84">
        <w:rPr>
          <w:rFonts w:ascii="Courier New" w:hAnsi="Courier New"/>
          <w:sz w:val="16"/>
          <w:szCs w:val="16"/>
        </w:rPr>
        <w:t xml:space="preserve"> sa zaokrúhli </w:t>
      </w:r>
      <w:r w:rsidRPr="00D10E84">
        <w:rPr>
          <w:rFonts w:ascii="Courier New" w:hAnsi="Courier New"/>
          <w:b/>
          <w:sz w:val="16"/>
          <w:szCs w:val="16"/>
        </w:rPr>
        <w:t xml:space="preserve">na eurocenty a to matematicky s presnosťou na dve desatinné miesta. </w:t>
      </w:r>
    </w:p>
    <w:p w14:paraId="4BFB13B0" w14:textId="77777777" w:rsidR="00D10E84" w:rsidRPr="00D10E84" w:rsidRDefault="00D10E84" w:rsidP="00D10E84">
      <w:pPr>
        <w:jc w:val="both"/>
        <w:rPr>
          <w:rFonts w:ascii="Courier New" w:hAnsi="Courier New"/>
          <w:b/>
          <w:sz w:val="16"/>
          <w:szCs w:val="16"/>
        </w:rPr>
      </w:pPr>
      <w:r w:rsidRPr="00D10E84">
        <w:rPr>
          <w:rFonts w:ascii="Courier New" w:hAnsi="Courier New"/>
          <w:b/>
          <w:sz w:val="16"/>
          <w:szCs w:val="16"/>
        </w:rPr>
        <w:t>Živnostníci pri obratovom limite 100 000,- majú sadzbu dane z príjmov 15 %. V prípade, že zdaniteľný príjem od 1.1.2025 prevýši 100 000 eur, daňovník už nemôže uplatniť „zvýhodnenú“ 15 %-nú sadzbu dane. Namiesto toho musí uplatniť vyššie sadzby dane v závislosti od dosiahnutého základu dane:</w:t>
      </w:r>
    </w:p>
    <w:p w14:paraId="7A2F31C8" w14:textId="16239F07" w:rsidR="00D10E84" w:rsidRPr="00D10E84" w:rsidRDefault="00D10E84" w:rsidP="00D10E84">
      <w:pPr>
        <w:pStyle w:val="Odsekzoznamu"/>
        <w:numPr>
          <w:ilvl w:val="0"/>
          <w:numId w:val="2"/>
        </w:numPr>
        <w:jc w:val="both"/>
        <w:rPr>
          <w:rFonts w:ascii="Courier New" w:hAnsi="Courier New"/>
          <w:b/>
          <w:sz w:val="16"/>
          <w:szCs w:val="16"/>
        </w:rPr>
      </w:pPr>
      <w:r w:rsidRPr="00D10E84">
        <w:rPr>
          <w:rFonts w:ascii="Courier New" w:hAnsi="Courier New"/>
          <w:b/>
          <w:sz w:val="16"/>
          <w:szCs w:val="16"/>
        </w:rPr>
        <w:t>19 % z tej časti základu dane, ktorá nepresiahne  48 441,43 eur</w:t>
      </w:r>
      <w:r w:rsidR="00E60A94">
        <w:rPr>
          <w:rFonts w:ascii="Courier New" w:hAnsi="Courier New"/>
          <w:b/>
          <w:sz w:val="16"/>
          <w:szCs w:val="16"/>
        </w:rPr>
        <w:t xml:space="preserve"> vrátane,</w:t>
      </w:r>
    </w:p>
    <w:p w14:paraId="7F95C69B" w14:textId="77777777" w:rsidR="00D10E84" w:rsidRPr="00D10E84" w:rsidRDefault="00D10E84" w:rsidP="00D10E84">
      <w:pPr>
        <w:pStyle w:val="Odsekzoznamu"/>
        <w:numPr>
          <w:ilvl w:val="0"/>
          <w:numId w:val="2"/>
        </w:numPr>
        <w:jc w:val="both"/>
        <w:rPr>
          <w:rFonts w:ascii="Courier New" w:hAnsi="Courier New"/>
          <w:b/>
          <w:sz w:val="16"/>
          <w:szCs w:val="16"/>
        </w:rPr>
      </w:pPr>
      <w:r w:rsidRPr="00D10E84">
        <w:rPr>
          <w:rFonts w:ascii="Courier New" w:hAnsi="Courier New"/>
          <w:b/>
          <w:sz w:val="16"/>
          <w:szCs w:val="16"/>
        </w:rPr>
        <w:t>25 % z tej časti základu dane, ktorá presiahne  48 441,43 eur.</w:t>
      </w:r>
    </w:p>
    <w:p w14:paraId="2FF11960" w14:textId="77777777" w:rsidR="00D10E84" w:rsidRPr="00D10E84" w:rsidRDefault="00D10E84" w:rsidP="00D10E84">
      <w:pPr>
        <w:rPr>
          <w:rFonts w:ascii="Courier New" w:hAnsi="Courier New"/>
          <w:b/>
          <w:sz w:val="16"/>
          <w:szCs w:val="16"/>
        </w:rPr>
      </w:pPr>
      <w:r w:rsidRPr="00D10E84">
        <w:rPr>
          <w:rFonts w:ascii="Courier New" w:hAnsi="Courier New"/>
          <w:b/>
          <w:sz w:val="16"/>
          <w:szCs w:val="16"/>
        </w:rPr>
        <w:t>Právnické osoby uplatnia pri zdaniteľných príjmoch (výnosoch) do 100 000 eur (vrátane) sadzbu dane vo výške 10 %. Ak zdaniteľné príjmy (výnosy) presiahnu hranicu 100 000 eur, uplatní sa sadzba 21 %. Sadzba 24% sa vzťahuje na tie právnické osoby, ktoré v príslušnom zdaňovacom období dosiahnu zdaniteľné výnosy vyššie ako 5 000 000 eur. Výška minimálnej dane z príjmu pre PO:</w:t>
      </w:r>
    </w:p>
    <w:p w14:paraId="4F675576" w14:textId="6A7BB768" w:rsidR="00D10E84" w:rsidRPr="00D10E84" w:rsidRDefault="00E60A94" w:rsidP="00E60A94">
      <w:pPr>
        <w:pStyle w:val="Odsekzoznamu"/>
        <w:numPr>
          <w:ilvl w:val="0"/>
          <w:numId w:val="3"/>
        </w:numPr>
        <w:rPr>
          <w:rFonts w:ascii="Courier New" w:hAnsi="Courier New"/>
          <w:bCs/>
          <w:sz w:val="16"/>
          <w:szCs w:val="16"/>
        </w:rPr>
      </w:pPr>
      <w:r>
        <w:rPr>
          <w:rFonts w:ascii="Courier New" w:hAnsi="Courier New"/>
          <w:bCs/>
          <w:sz w:val="16"/>
          <w:szCs w:val="16"/>
        </w:rPr>
        <w:t>ak je v</w:t>
      </w:r>
      <w:r w:rsidRPr="00E60A94">
        <w:rPr>
          <w:rFonts w:ascii="Courier New" w:hAnsi="Courier New"/>
          <w:bCs/>
          <w:sz w:val="16"/>
          <w:szCs w:val="16"/>
        </w:rPr>
        <w:t>ýška zdaniteľných príjmov (výnosov)</w:t>
      </w:r>
      <w:r w:rsidR="00D10E84" w:rsidRPr="00D10E84">
        <w:rPr>
          <w:rFonts w:ascii="Courier New" w:hAnsi="Courier New"/>
          <w:bCs/>
          <w:sz w:val="16"/>
          <w:szCs w:val="16"/>
        </w:rPr>
        <w:t>do 50-tisíc eur: 340 eur</w:t>
      </w:r>
    </w:p>
    <w:p w14:paraId="4A4664B0" w14:textId="77777777" w:rsidR="00D10E84" w:rsidRPr="00D10E84" w:rsidRDefault="00D10E84" w:rsidP="00D10E84">
      <w:pPr>
        <w:pStyle w:val="Odsekzoznamu"/>
        <w:numPr>
          <w:ilvl w:val="0"/>
          <w:numId w:val="1"/>
        </w:numPr>
        <w:rPr>
          <w:rFonts w:ascii="Courier New" w:hAnsi="Courier New"/>
          <w:bCs/>
          <w:sz w:val="16"/>
          <w:szCs w:val="16"/>
        </w:rPr>
      </w:pPr>
      <w:r w:rsidRPr="00D10E84">
        <w:rPr>
          <w:rFonts w:ascii="Courier New" w:hAnsi="Courier New"/>
          <w:bCs/>
          <w:sz w:val="16"/>
          <w:szCs w:val="16"/>
        </w:rPr>
        <w:t>50-tis. až 250-tis. eur: 960 eur</w:t>
      </w:r>
    </w:p>
    <w:p w14:paraId="09917F18" w14:textId="77777777" w:rsidR="00D10E84" w:rsidRPr="00D10E84" w:rsidRDefault="00D10E84" w:rsidP="00D10E84">
      <w:pPr>
        <w:pStyle w:val="Odsekzoznamu"/>
        <w:numPr>
          <w:ilvl w:val="0"/>
          <w:numId w:val="1"/>
        </w:numPr>
        <w:rPr>
          <w:rFonts w:ascii="Courier New" w:hAnsi="Courier New"/>
          <w:bCs/>
          <w:sz w:val="16"/>
          <w:szCs w:val="16"/>
        </w:rPr>
      </w:pPr>
      <w:r w:rsidRPr="00D10E84">
        <w:rPr>
          <w:rFonts w:ascii="Courier New" w:hAnsi="Courier New"/>
          <w:bCs/>
          <w:sz w:val="16"/>
          <w:szCs w:val="16"/>
        </w:rPr>
        <w:t>250-tis. až 500-tis. eur: 1 920 eur</w:t>
      </w:r>
    </w:p>
    <w:p w14:paraId="2DC57650" w14:textId="77777777" w:rsidR="00D10E84" w:rsidRPr="00D10E84" w:rsidRDefault="00D10E84" w:rsidP="00D10E84">
      <w:pPr>
        <w:pStyle w:val="Odsekzoznamu"/>
        <w:numPr>
          <w:ilvl w:val="0"/>
          <w:numId w:val="1"/>
        </w:numPr>
        <w:rPr>
          <w:rFonts w:ascii="Courier New" w:hAnsi="Courier New"/>
          <w:bCs/>
          <w:sz w:val="16"/>
          <w:szCs w:val="16"/>
        </w:rPr>
      </w:pPr>
      <w:r w:rsidRPr="00D10E84">
        <w:rPr>
          <w:rFonts w:ascii="Courier New" w:hAnsi="Courier New"/>
          <w:bCs/>
          <w:sz w:val="16"/>
          <w:szCs w:val="16"/>
        </w:rPr>
        <w:t>nad 500-tis. eur: 3 840 eur</w:t>
      </w:r>
    </w:p>
    <w:p w14:paraId="0B58B68E" w14:textId="77777777" w:rsidR="00D10E84" w:rsidRPr="00D10E84" w:rsidRDefault="00D10E84" w:rsidP="00D10E84">
      <w:pPr>
        <w:rPr>
          <w:rFonts w:ascii="Courier New" w:hAnsi="Courier New"/>
          <w:b/>
          <w:sz w:val="16"/>
          <w:szCs w:val="16"/>
        </w:rPr>
      </w:pPr>
    </w:p>
    <w:p w14:paraId="656010BE" w14:textId="77777777" w:rsidR="00D10E84" w:rsidRPr="00D10E84" w:rsidRDefault="00D10E84" w:rsidP="00D10E84">
      <w:pPr>
        <w:rPr>
          <w:rFonts w:ascii="Courier New" w:hAnsi="Courier New"/>
          <w:b/>
          <w:sz w:val="16"/>
          <w:szCs w:val="16"/>
          <w:u w:val="single"/>
        </w:rPr>
      </w:pPr>
      <w:r w:rsidRPr="00D10E84">
        <w:rPr>
          <w:rFonts w:ascii="Courier New" w:hAnsi="Courier New"/>
          <w:b/>
          <w:sz w:val="16"/>
          <w:szCs w:val="16"/>
          <w:u w:val="single"/>
        </w:rPr>
        <w:t>Vybrané položky zvyšujúce VH pre daňové účely</w:t>
      </w:r>
    </w:p>
    <w:p w14:paraId="316F3AD7" w14:textId="77777777" w:rsidR="00D10E84" w:rsidRPr="00D10E84" w:rsidRDefault="00D10E84" w:rsidP="00D10E84">
      <w:pPr>
        <w:rPr>
          <w:rFonts w:ascii="Courier New" w:hAnsi="Courier New"/>
          <w:sz w:val="16"/>
          <w:szCs w:val="16"/>
        </w:rPr>
      </w:pPr>
      <w:r w:rsidRPr="00D10E84">
        <w:rPr>
          <w:rFonts w:ascii="Courier New" w:hAnsi="Courier New"/>
          <w:sz w:val="16"/>
          <w:szCs w:val="16"/>
        </w:rPr>
        <w:t>-výdavky presahujúce limit cestovných výdavkov, spotrebu pohonných látok nad limit,</w:t>
      </w:r>
    </w:p>
    <w:p w14:paraId="13312093" w14:textId="77777777" w:rsidR="00D10E84" w:rsidRPr="00D10E84" w:rsidRDefault="00D10E84" w:rsidP="00D10E84">
      <w:pPr>
        <w:rPr>
          <w:rFonts w:ascii="Courier New" w:hAnsi="Courier New"/>
          <w:sz w:val="16"/>
          <w:szCs w:val="16"/>
        </w:rPr>
      </w:pPr>
      <w:r w:rsidRPr="00D10E84">
        <w:rPr>
          <w:rFonts w:ascii="Courier New" w:hAnsi="Courier New"/>
          <w:sz w:val="16"/>
          <w:szCs w:val="16"/>
        </w:rPr>
        <w:t>-strata z predaja cenných papierov (neplatí pre obchodníkov s cennými papiermi,</w:t>
      </w:r>
    </w:p>
    <w:p w14:paraId="5EBB7267" w14:textId="77777777" w:rsidR="00D10E84" w:rsidRPr="00D10E84" w:rsidRDefault="00D10E84" w:rsidP="00D10E84">
      <w:pPr>
        <w:rPr>
          <w:rFonts w:ascii="Courier New" w:hAnsi="Courier New"/>
          <w:sz w:val="16"/>
          <w:szCs w:val="16"/>
        </w:rPr>
      </w:pPr>
      <w:r w:rsidRPr="00D10E84">
        <w:rPr>
          <w:rFonts w:ascii="Courier New" w:hAnsi="Courier New"/>
          <w:sz w:val="16"/>
          <w:szCs w:val="16"/>
        </w:rPr>
        <w:t>-výdavky na reprezentáciu, okrem výdavkov na reklamné predmety  v hodnote neprevyšujúcej 17,- € za jeden predmet</w:t>
      </w:r>
    </w:p>
    <w:p w14:paraId="5820D2CD" w14:textId="77777777" w:rsidR="00D10E84" w:rsidRPr="00D10E84" w:rsidRDefault="00D10E84" w:rsidP="00D10E84">
      <w:pPr>
        <w:rPr>
          <w:rFonts w:ascii="Courier New" w:hAnsi="Courier New"/>
          <w:sz w:val="16"/>
          <w:szCs w:val="16"/>
        </w:rPr>
      </w:pPr>
      <w:r w:rsidRPr="00D10E84">
        <w:rPr>
          <w:rFonts w:ascii="Courier New" w:hAnsi="Courier New"/>
          <w:sz w:val="16"/>
          <w:szCs w:val="16"/>
        </w:rPr>
        <w:t>-všetky pokuty, penále a úroky z omeškania</w:t>
      </w:r>
    </w:p>
    <w:p w14:paraId="7E43E633" w14:textId="77777777" w:rsidR="00D10E84" w:rsidRPr="00D10E84" w:rsidRDefault="00D10E84" w:rsidP="00D10E84">
      <w:pPr>
        <w:rPr>
          <w:rFonts w:ascii="Courier New" w:hAnsi="Courier New"/>
          <w:b/>
          <w:sz w:val="16"/>
          <w:szCs w:val="16"/>
        </w:rPr>
      </w:pPr>
      <w:r w:rsidRPr="00D10E84">
        <w:rPr>
          <w:rFonts w:ascii="Courier New" w:hAnsi="Courier New"/>
          <w:sz w:val="16"/>
          <w:szCs w:val="16"/>
        </w:rPr>
        <w:t>-manká a škody presahujúce prijaté náhrady s výnimkou škôd vzniknutých v dôsledku živelnej pohromy alebo spôsobené neznámym páchateľom, ak to bolo potvrdené políciou</w:t>
      </w:r>
      <w:r w:rsidRPr="00D10E84">
        <w:rPr>
          <w:rFonts w:ascii="Courier New" w:hAnsi="Courier New"/>
          <w:b/>
          <w:sz w:val="16"/>
          <w:szCs w:val="16"/>
        </w:rPr>
        <w:t xml:space="preserve"> </w:t>
      </w:r>
    </w:p>
    <w:p w14:paraId="0DE329AB" w14:textId="77777777" w:rsidR="00D10E84" w:rsidRPr="00D10E84" w:rsidRDefault="00D10E84" w:rsidP="00D10E84">
      <w:pPr>
        <w:rPr>
          <w:rFonts w:ascii="Courier New" w:hAnsi="Courier New"/>
          <w:sz w:val="16"/>
          <w:szCs w:val="16"/>
        </w:rPr>
      </w:pPr>
      <w:r w:rsidRPr="00D10E84">
        <w:rPr>
          <w:rFonts w:ascii="Courier New" w:hAnsi="Courier New"/>
          <w:sz w:val="16"/>
          <w:szCs w:val="16"/>
        </w:rPr>
        <w:t>-poskytnuté dary a zostatková cena darovaného DM</w:t>
      </w:r>
    </w:p>
    <w:p w14:paraId="5EC23167" w14:textId="77777777" w:rsidR="00D10E84" w:rsidRPr="00D10E84" w:rsidRDefault="00D10E84" w:rsidP="00D10E84">
      <w:pPr>
        <w:rPr>
          <w:rFonts w:ascii="Courier New" w:hAnsi="Courier New"/>
          <w:sz w:val="16"/>
          <w:szCs w:val="16"/>
        </w:rPr>
      </w:pPr>
      <w:r w:rsidRPr="00D10E84">
        <w:rPr>
          <w:rFonts w:ascii="Courier New" w:hAnsi="Courier New"/>
          <w:sz w:val="16"/>
          <w:szCs w:val="16"/>
        </w:rPr>
        <w:t xml:space="preserve">-tvorba rezerv a opravných položiek s výnimkou zákonných </w:t>
      </w:r>
    </w:p>
    <w:p w14:paraId="5AEE23AB" w14:textId="77777777" w:rsidR="00D10E84" w:rsidRPr="00D10E84" w:rsidRDefault="00D10E84" w:rsidP="00D10E84">
      <w:pPr>
        <w:rPr>
          <w:rFonts w:ascii="Courier New" w:hAnsi="Courier New"/>
          <w:sz w:val="16"/>
          <w:szCs w:val="16"/>
        </w:rPr>
      </w:pPr>
      <w:r w:rsidRPr="00D10E84">
        <w:rPr>
          <w:rFonts w:ascii="Courier New" w:hAnsi="Courier New"/>
          <w:sz w:val="16"/>
          <w:szCs w:val="16"/>
        </w:rPr>
        <w:t xml:space="preserve">-kladný rozdiel účtovných a daňových odpisov </w:t>
      </w:r>
    </w:p>
    <w:p w14:paraId="7CDB3C7F" w14:textId="77777777" w:rsidR="00D10E84" w:rsidRPr="00D10E84" w:rsidRDefault="00D10E84" w:rsidP="00D10E84">
      <w:pPr>
        <w:rPr>
          <w:rFonts w:ascii="Courier New" w:hAnsi="Courier New"/>
          <w:sz w:val="16"/>
          <w:szCs w:val="16"/>
        </w:rPr>
      </w:pPr>
      <w:r w:rsidRPr="00D10E84">
        <w:rPr>
          <w:rFonts w:ascii="Courier New" w:hAnsi="Courier New"/>
          <w:sz w:val="16"/>
          <w:szCs w:val="16"/>
        </w:rPr>
        <w:t xml:space="preserve">-výdavky na doplnkové dôchodkové sporenie hradené zamestnávateľom </w:t>
      </w:r>
    </w:p>
    <w:p w14:paraId="01ACCB21" w14:textId="77777777" w:rsidR="00D10E84" w:rsidRPr="00D10E84" w:rsidRDefault="00D10E84" w:rsidP="00D10E84">
      <w:pPr>
        <w:rPr>
          <w:rFonts w:ascii="Courier New" w:hAnsi="Courier New"/>
          <w:sz w:val="16"/>
          <w:szCs w:val="16"/>
        </w:rPr>
      </w:pPr>
      <w:r w:rsidRPr="00D10E84">
        <w:rPr>
          <w:rFonts w:ascii="Courier New" w:hAnsi="Courier New"/>
          <w:sz w:val="16"/>
          <w:szCs w:val="16"/>
        </w:rPr>
        <w:t>nad sumu 6 % z miezd zamestnancov</w:t>
      </w:r>
    </w:p>
    <w:p w14:paraId="5CF94F2F" w14:textId="77777777" w:rsidR="00D10E84" w:rsidRPr="00D10E84" w:rsidRDefault="00D10E84" w:rsidP="00D10E84">
      <w:pPr>
        <w:rPr>
          <w:rFonts w:ascii="Courier New" w:hAnsi="Courier New"/>
          <w:sz w:val="16"/>
          <w:szCs w:val="16"/>
        </w:rPr>
      </w:pPr>
      <w:r w:rsidRPr="00D10E84">
        <w:rPr>
          <w:rFonts w:ascii="Courier New" w:hAnsi="Courier New"/>
          <w:sz w:val="16"/>
          <w:szCs w:val="16"/>
        </w:rPr>
        <w:t xml:space="preserve">- výdavky (náklady) na poradenské a právne služby, výdavky (náklady) na marketingové a iné štúdie a výdavky (náklady) na prieskum trhu, ak neboli zaplatené v danom zdaňovacom období </w:t>
      </w:r>
    </w:p>
    <w:p w14:paraId="635F9FA2" w14:textId="77777777" w:rsidR="00D10E84" w:rsidRPr="00D10E84" w:rsidRDefault="00D10E84" w:rsidP="00D10E84">
      <w:pPr>
        <w:rPr>
          <w:rFonts w:ascii="Courier New" w:hAnsi="Courier New"/>
          <w:sz w:val="16"/>
          <w:szCs w:val="16"/>
        </w:rPr>
      </w:pPr>
      <w:r w:rsidRPr="00D10E84">
        <w:rPr>
          <w:rFonts w:ascii="Courier New" w:hAnsi="Courier New"/>
          <w:sz w:val="16"/>
          <w:szCs w:val="16"/>
        </w:rPr>
        <w:t>- výdavky na pracovné a soc. výdavky a starostlivosť o zdravie vynaložené nad rozsah zákona</w:t>
      </w:r>
    </w:p>
    <w:p w14:paraId="667BE75C" w14:textId="77777777" w:rsidR="00D10E84" w:rsidRPr="00D10E84" w:rsidRDefault="00D10E84" w:rsidP="00D10E84">
      <w:pPr>
        <w:rPr>
          <w:rFonts w:ascii="Courier New" w:hAnsi="Courier New"/>
          <w:b/>
          <w:sz w:val="16"/>
          <w:szCs w:val="16"/>
          <w:u w:val="single"/>
        </w:rPr>
      </w:pPr>
      <w:r w:rsidRPr="00D10E84">
        <w:rPr>
          <w:rFonts w:ascii="Courier New" w:hAnsi="Courier New"/>
          <w:b/>
          <w:sz w:val="16"/>
          <w:szCs w:val="16"/>
          <w:u w:val="single"/>
        </w:rPr>
        <w:t>Vybrané položky znižujúce VH pre daňové účely</w:t>
      </w:r>
    </w:p>
    <w:p w14:paraId="3A67A8A3" w14:textId="77777777" w:rsidR="00D10E84" w:rsidRPr="00D10E84" w:rsidRDefault="00D10E84" w:rsidP="00D10E84">
      <w:pPr>
        <w:rPr>
          <w:rFonts w:ascii="Courier New" w:hAnsi="Courier New"/>
          <w:sz w:val="16"/>
          <w:szCs w:val="16"/>
        </w:rPr>
      </w:pPr>
      <w:r w:rsidRPr="00D10E84">
        <w:rPr>
          <w:rFonts w:ascii="Courier New" w:hAnsi="Courier New"/>
          <w:sz w:val="16"/>
          <w:szCs w:val="16"/>
        </w:rPr>
        <w:t xml:space="preserve">-príjem z ktorého bola daň vybratá zrážkou, príjem získaný darovaním,  </w:t>
      </w:r>
    </w:p>
    <w:p w14:paraId="35BD447D" w14:textId="77777777" w:rsidR="00D10E84" w:rsidRPr="00D10E84" w:rsidRDefault="00D10E84" w:rsidP="00D10E84">
      <w:pPr>
        <w:rPr>
          <w:rFonts w:ascii="Courier New" w:hAnsi="Courier New"/>
          <w:sz w:val="16"/>
          <w:szCs w:val="16"/>
        </w:rPr>
      </w:pPr>
      <w:r w:rsidRPr="00D10E84">
        <w:rPr>
          <w:rFonts w:ascii="Courier New" w:hAnsi="Courier New"/>
          <w:sz w:val="16"/>
          <w:szCs w:val="16"/>
        </w:rPr>
        <w:t>-zúčtovanie rezerv a opravných položiek s výnimkou zákonných</w:t>
      </w:r>
    </w:p>
    <w:p w14:paraId="38F94FFE" w14:textId="77777777" w:rsidR="00D10E84" w:rsidRPr="00D10E84" w:rsidRDefault="00D10E84" w:rsidP="00D10E84">
      <w:pPr>
        <w:rPr>
          <w:rFonts w:ascii="Courier New" w:hAnsi="Courier New"/>
          <w:sz w:val="16"/>
          <w:szCs w:val="16"/>
        </w:rPr>
      </w:pPr>
      <w:r w:rsidRPr="00D10E84">
        <w:rPr>
          <w:rFonts w:ascii="Courier New" w:hAnsi="Courier New"/>
          <w:sz w:val="16"/>
          <w:szCs w:val="16"/>
        </w:rPr>
        <w:t>-záporný rozdiel účtovných a daňových odpisov</w:t>
      </w:r>
    </w:p>
    <w:p w14:paraId="4F7EA248" w14:textId="77777777" w:rsidR="00D10E84" w:rsidRDefault="00D10E84" w:rsidP="00D10E84">
      <w:pPr>
        <w:rPr>
          <w:rFonts w:ascii="Courier New" w:hAnsi="Courier New"/>
          <w:b/>
          <w:sz w:val="18"/>
          <w:szCs w:val="18"/>
        </w:rPr>
      </w:pPr>
      <w:r w:rsidRPr="00533718">
        <w:rPr>
          <w:rFonts w:ascii="Courier New" w:hAnsi="Courier New"/>
          <w:b/>
          <w:sz w:val="18"/>
          <w:szCs w:val="18"/>
        </w:rPr>
        <w:t xml:space="preserve">  </w:t>
      </w:r>
    </w:p>
    <w:p w14:paraId="48248A49" w14:textId="77777777" w:rsidR="00D10E84" w:rsidRPr="00533718" w:rsidRDefault="00D10E84" w:rsidP="00D10E84">
      <w:pPr>
        <w:rPr>
          <w:rFonts w:ascii="Courier New" w:hAnsi="Courier New"/>
          <w:b/>
          <w:sz w:val="18"/>
          <w:szCs w:val="18"/>
        </w:rPr>
      </w:pPr>
      <w:r w:rsidRPr="00533718">
        <w:rPr>
          <w:rFonts w:ascii="Courier New" w:hAnsi="Courier New"/>
          <w:b/>
          <w:sz w:val="18"/>
          <w:szCs w:val="18"/>
        </w:rPr>
        <w:t>Rezervy podľa zákona o dani z príjmov a Postupov účtovania</w:t>
      </w:r>
    </w:p>
    <w:p w14:paraId="3CD9DC1A" w14:textId="77777777" w:rsidR="00D10E84" w:rsidRPr="00D10E84" w:rsidRDefault="00D10E84" w:rsidP="00D10E84">
      <w:pPr>
        <w:rPr>
          <w:rFonts w:ascii="Courier New" w:hAnsi="Courier New"/>
          <w:b/>
          <w:sz w:val="16"/>
          <w:szCs w:val="16"/>
          <w:u w:val="single"/>
        </w:rPr>
      </w:pPr>
      <w:r w:rsidRPr="00D10E84">
        <w:rPr>
          <w:rFonts w:ascii="Courier New" w:hAnsi="Courier New"/>
          <w:b/>
          <w:sz w:val="16"/>
          <w:szCs w:val="16"/>
          <w:u w:val="single"/>
        </w:rPr>
        <w:t>Zákonné rezervy</w:t>
      </w:r>
    </w:p>
    <w:p w14:paraId="0CDD9329" w14:textId="77777777" w:rsidR="00D10E84" w:rsidRPr="00D10E84" w:rsidRDefault="00D10E84" w:rsidP="00D10E84">
      <w:pPr>
        <w:rPr>
          <w:rFonts w:ascii="Courier New" w:hAnsi="Courier New"/>
          <w:sz w:val="16"/>
          <w:szCs w:val="16"/>
        </w:rPr>
      </w:pPr>
      <w:r w:rsidRPr="00D10E84">
        <w:rPr>
          <w:rFonts w:ascii="Courier New" w:hAnsi="Courier New"/>
          <w:sz w:val="16"/>
          <w:szCs w:val="16"/>
        </w:rPr>
        <w:t>- na nevyčerpané dovolenky, vrátane poistného a príspevkov, ktoré je povinný platiť zamestnávateľ za zamestnanca</w:t>
      </w:r>
    </w:p>
    <w:p w14:paraId="2B634AD6" w14:textId="77777777" w:rsidR="00D10E84" w:rsidRPr="00D10E84" w:rsidRDefault="00D10E84" w:rsidP="00D10E84">
      <w:pPr>
        <w:rPr>
          <w:rFonts w:ascii="Courier New" w:hAnsi="Courier New"/>
          <w:sz w:val="16"/>
          <w:szCs w:val="16"/>
        </w:rPr>
      </w:pPr>
      <w:r w:rsidRPr="00D10E84">
        <w:rPr>
          <w:rFonts w:ascii="Courier New" w:hAnsi="Courier New"/>
          <w:sz w:val="16"/>
          <w:szCs w:val="16"/>
        </w:rPr>
        <w:t>- na likvidáciu hlavných banských diel, lomov a odpadov pri banskej činnosti alebo činnosti vykonávanej banským spôsobom a na rekultiváciu pozemkov dotknutých banskou činnosťou</w:t>
      </w:r>
    </w:p>
    <w:p w14:paraId="1B3ABD66" w14:textId="77777777" w:rsidR="00D10E84" w:rsidRPr="00D10E84" w:rsidRDefault="00D10E84" w:rsidP="00D10E84">
      <w:pPr>
        <w:rPr>
          <w:rFonts w:ascii="Courier New" w:hAnsi="Courier New"/>
          <w:sz w:val="16"/>
          <w:szCs w:val="16"/>
        </w:rPr>
      </w:pPr>
      <w:r w:rsidRPr="00D10E84">
        <w:rPr>
          <w:rFonts w:ascii="Courier New" w:hAnsi="Courier New"/>
          <w:sz w:val="16"/>
          <w:szCs w:val="16"/>
        </w:rPr>
        <w:t>- na lesnú pestovateľskú činnosť</w:t>
      </w:r>
    </w:p>
    <w:p w14:paraId="3780BABC" w14:textId="77777777" w:rsidR="00D10E84" w:rsidRPr="00D10E84" w:rsidRDefault="00D10E84" w:rsidP="00D10E84">
      <w:pPr>
        <w:rPr>
          <w:rFonts w:ascii="Courier New" w:hAnsi="Courier New"/>
          <w:sz w:val="16"/>
          <w:szCs w:val="16"/>
        </w:rPr>
      </w:pPr>
      <w:r w:rsidRPr="00D10E84">
        <w:rPr>
          <w:rFonts w:ascii="Courier New" w:hAnsi="Courier New"/>
          <w:sz w:val="16"/>
          <w:szCs w:val="16"/>
        </w:rPr>
        <w:t>- na uzavretie, rekultiváciu a monitorovanie skládok po ich uzavretí</w:t>
      </w:r>
    </w:p>
    <w:p w14:paraId="60889F7A" w14:textId="77777777" w:rsidR="00D10E84" w:rsidRPr="00D10E84" w:rsidRDefault="00D10E84" w:rsidP="00D10E84">
      <w:pPr>
        <w:rPr>
          <w:rFonts w:ascii="Courier New" w:hAnsi="Courier New"/>
          <w:sz w:val="16"/>
          <w:szCs w:val="16"/>
        </w:rPr>
      </w:pPr>
      <w:r w:rsidRPr="00D10E84">
        <w:rPr>
          <w:rFonts w:ascii="Courier New" w:hAnsi="Courier New"/>
          <w:sz w:val="16"/>
          <w:szCs w:val="16"/>
        </w:rPr>
        <w:t>- na nakladanie s odovzdaným elektroodpadom z domácností</w:t>
      </w:r>
    </w:p>
    <w:p w14:paraId="745AFBB6" w14:textId="77777777" w:rsidR="00D10E84" w:rsidRPr="00D10E84" w:rsidRDefault="00D10E84" w:rsidP="00D10E84">
      <w:pPr>
        <w:rPr>
          <w:rFonts w:ascii="Courier New" w:hAnsi="Courier New"/>
          <w:sz w:val="16"/>
          <w:szCs w:val="16"/>
        </w:rPr>
      </w:pPr>
      <w:r w:rsidRPr="00D10E84">
        <w:rPr>
          <w:rFonts w:ascii="Courier New" w:hAnsi="Courier New"/>
          <w:sz w:val="16"/>
          <w:szCs w:val="16"/>
        </w:rPr>
        <w:t>- a účelová finančná rezerva podľa zákona o nakladaní s odpadom ťažobného priemyslu</w:t>
      </w:r>
    </w:p>
    <w:p w14:paraId="617760A3" w14:textId="77777777" w:rsidR="00D10E84" w:rsidRPr="00D10E84" w:rsidRDefault="00D10E84" w:rsidP="00D10E84">
      <w:pPr>
        <w:rPr>
          <w:rFonts w:ascii="Courier New" w:hAnsi="Courier New"/>
          <w:b/>
          <w:sz w:val="16"/>
          <w:szCs w:val="16"/>
          <w:u w:val="single"/>
        </w:rPr>
      </w:pPr>
      <w:r w:rsidRPr="00D10E84">
        <w:rPr>
          <w:rFonts w:ascii="Courier New" w:hAnsi="Courier New"/>
          <w:b/>
          <w:sz w:val="16"/>
          <w:szCs w:val="16"/>
          <w:u w:val="single"/>
        </w:rPr>
        <w:t>Ostatné  rezervy</w:t>
      </w:r>
    </w:p>
    <w:p w14:paraId="3BC3403B" w14:textId="77777777" w:rsidR="00D10E84" w:rsidRPr="00D10E84" w:rsidRDefault="00D10E84" w:rsidP="00D10E84">
      <w:pPr>
        <w:rPr>
          <w:rFonts w:ascii="Courier New" w:hAnsi="Courier New"/>
          <w:sz w:val="16"/>
          <w:szCs w:val="16"/>
        </w:rPr>
      </w:pPr>
      <w:r w:rsidRPr="00D10E84">
        <w:rPr>
          <w:rFonts w:ascii="Courier New" w:hAnsi="Courier New"/>
          <w:sz w:val="16"/>
          <w:szCs w:val="16"/>
        </w:rPr>
        <w:t>-na nevyfakturované dodávky a služby</w:t>
      </w:r>
    </w:p>
    <w:p w14:paraId="4C83EA4E" w14:textId="77777777" w:rsidR="00D10E84" w:rsidRPr="00D10E84" w:rsidRDefault="00D10E84" w:rsidP="00D10E84">
      <w:pPr>
        <w:rPr>
          <w:rFonts w:ascii="Courier New" w:hAnsi="Courier New"/>
          <w:sz w:val="16"/>
          <w:szCs w:val="16"/>
        </w:rPr>
      </w:pPr>
      <w:r w:rsidRPr="00D10E84">
        <w:rPr>
          <w:rFonts w:ascii="Courier New" w:hAnsi="Courier New"/>
          <w:sz w:val="16"/>
          <w:szCs w:val="16"/>
        </w:rPr>
        <w:t>- na zostavenie, overenie, zverejnenie účtovnej závierky a výročnej správy, a na zostavenie daňového priznania</w:t>
      </w:r>
    </w:p>
    <w:p w14:paraId="7BC08820" w14:textId="77777777" w:rsidR="00D10E84" w:rsidRPr="00D10E84" w:rsidRDefault="00D10E84" w:rsidP="00D10E84">
      <w:pPr>
        <w:rPr>
          <w:rFonts w:ascii="Courier New" w:hAnsi="Courier New"/>
          <w:sz w:val="16"/>
          <w:szCs w:val="16"/>
        </w:rPr>
      </w:pPr>
      <w:r w:rsidRPr="00D10E84">
        <w:rPr>
          <w:rFonts w:ascii="Courier New" w:hAnsi="Courier New"/>
          <w:sz w:val="16"/>
          <w:szCs w:val="16"/>
        </w:rPr>
        <w:t>-náklady súvisiace s odstránením znečistenia životného prostredia</w:t>
      </w:r>
    </w:p>
    <w:p w14:paraId="24333301" w14:textId="77777777" w:rsidR="00D10E84" w:rsidRPr="00D10E84" w:rsidRDefault="00D10E84" w:rsidP="00D10E84">
      <w:pPr>
        <w:rPr>
          <w:rFonts w:ascii="Courier New" w:hAnsi="Courier New"/>
          <w:sz w:val="16"/>
          <w:szCs w:val="16"/>
        </w:rPr>
      </w:pPr>
      <w:r w:rsidRPr="00D10E84">
        <w:rPr>
          <w:rFonts w:ascii="Courier New" w:hAnsi="Courier New"/>
          <w:sz w:val="16"/>
          <w:szCs w:val="16"/>
        </w:rPr>
        <w:t>-vypustené emisie do ovzdušia</w:t>
      </w:r>
    </w:p>
    <w:p w14:paraId="5B387F1C" w14:textId="77777777" w:rsidR="00D10E84" w:rsidRPr="00D10E84" w:rsidRDefault="00D10E84" w:rsidP="00D10E84">
      <w:pPr>
        <w:rPr>
          <w:rFonts w:ascii="Courier New" w:hAnsi="Courier New"/>
          <w:sz w:val="16"/>
          <w:szCs w:val="16"/>
        </w:rPr>
      </w:pPr>
      <w:r w:rsidRPr="00D10E84">
        <w:rPr>
          <w:rFonts w:ascii="Courier New" w:hAnsi="Courier New"/>
          <w:sz w:val="16"/>
          <w:szCs w:val="16"/>
        </w:rPr>
        <w:t>-reklamácie a záručné opravy</w:t>
      </w:r>
    </w:p>
    <w:p w14:paraId="21713588" w14:textId="77777777" w:rsidR="00D10E84" w:rsidRPr="00D10E84" w:rsidRDefault="00D10E84" w:rsidP="00D10E84">
      <w:pPr>
        <w:rPr>
          <w:rFonts w:ascii="Courier New" w:hAnsi="Courier New"/>
          <w:sz w:val="16"/>
          <w:szCs w:val="16"/>
        </w:rPr>
      </w:pPr>
      <w:r w:rsidRPr="00D10E84">
        <w:rPr>
          <w:rFonts w:ascii="Courier New" w:hAnsi="Courier New"/>
          <w:sz w:val="16"/>
          <w:szCs w:val="16"/>
        </w:rPr>
        <w:t>-odstránenie odpadov a obalov</w:t>
      </w:r>
    </w:p>
    <w:p w14:paraId="0F1F6C83" w14:textId="77777777" w:rsidR="00D10E84" w:rsidRPr="00D10E84" w:rsidRDefault="00D10E84" w:rsidP="00D10E84">
      <w:pPr>
        <w:rPr>
          <w:rFonts w:ascii="Courier New" w:hAnsi="Courier New"/>
          <w:sz w:val="16"/>
          <w:szCs w:val="16"/>
        </w:rPr>
      </w:pPr>
      <w:r w:rsidRPr="00D10E84">
        <w:rPr>
          <w:rFonts w:ascii="Courier New" w:hAnsi="Courier New"/>
          <w:sz w:val="16"/>
          <w:szCs w:val="16"/>
        </w:rPr>
        <w:t>-rekultivácia pozemku a demolácia budov</w:t>
      </w:r>
    </w:p>
    <w:p w14:paraId="4392A9B8" w14:textId="77777777" w:rsidR="00D10E84" w:rsidRPr="00D10E84" w:rsidRDefault="00D10E84" w:rsidP="00D10E84">
      <w:pPr>
        <w:rPr>
          <w:rFonts w:ascii="Courier New" w:hAnsi="Courier New"/>
          <w:sz w:val="16"/>
          <w:szCs w:val="16"/>
        </w:rPr>
      </w:pPr>
      <w:r w:rsidRPr="00D10E84">
        <w:rPr>
          <w:rFonts w:ascii="Courier New" w:hAnsi="Courier New"/>
          <w:sz w:val="16"/>
          <w:szCs w:val="16"/>
        </w:rPr>
        <w:t>-na pokuty a penále</w:t>
      </w:r>
    </w:p>
    <w:p w14:paraId="6C85C04C" w14:textId="77777777" w:rsidR="00D10E84" w:rsidRPr="00D10E84" w:rsidRDefault="00D10E84" w:rsidP="00D10E84">
      <w:pPr>
        <w:rPr>
          <w:rFonts w:ascii="Courier New" w:hAnsi="Courier New"/>
          <w:sz w:val="16"/>
          <w:szCs w:val="16"/>
        </w:rPr>
      </w:pPr>
      <w:r w:rsidRPr="00D10E84">
        <w:rPr>
          <w:rFonts w:ascii="Courier New" w:hAnsi="Courier New"/>
          <w:sz w:val="16"/>
          <w:szCs w:val="16"/>
        </w:rPr>
        <w:t>-na prebiehajúce a hroziace súdne spory, na stratové a nevýhodné zmluvy</w:t>
      </w:r>
    </w:p>
    <w:p w14:paraId="622F163F" w14:textId="77777777" w:rsidR="00D10E84" w:rsidRPr="00D10E84" w:rsidRDefault="00D10E84" w:rsidP="00D10E84">
      <w:pPr>
        <w:rPr>
          <w:rFonts w:ascii="Courier New" w:hAnsi="Courier New"/>
          <w:sz w:val="16"/>
          <w:szCs w:val="16"/>
        </w:rPr>
      </w:pPr>
      <w:r w:rsidRPr="00D10E84">
        <w:rPr>
          <w:rFonts w:ascii="Courier New" w:hAnsi="Courier New"/>
          <w:sz w:val="16"/>
          <w:szCs w:val="16"/>
        </w:rPr>
        <w:t>-provízie obchodným zástupcom, bonusy a rabaty na výrobky, ktoré boli predané pred ukončením vykazovaného účtovného obdobia</w:t>
      </w:r>
    </w:p>
    <w:p w14:paraId="43756BCB" w14:textId="77777777" w:rsidR="00D10E84" w:rsidRPr="00D10E84" w:rsidRDefault="00D10E84" w:rsidP="00D10E84">
      <w:pPr>
        <w:rPr>
          <w:rFonts w:ascii="Courier New" w:hAnsi="Courier New"/>
          <w:sz w:val="16"/>
          <w:szCs w:val="16"/>
        </w:rPr>
      </w:pPr>
      <w:r w:rsidRPr="00D10E84">
        <w:rPr>
          <w:rFonts w:ascii="Courier New" w:hAnsi="Courier New"/>
          <w:sz w:val="16"/>
          <w:szCs w:val="16"/>
        </w:rPr>
        <w:t>-odstupné, odchodné, odmeny pri životných jubileách</w:t>
      </w:r>
    </w:p>
    <w:p w14:paraId="5384C34D" w14:textId="77777777" w:rsidR="00D10E84" w:rsidRDefault="00D10E84" w:rsidP="00D10E84">
      <w:pPr>
        <w:rPr>
          <w:rFonts w:ascii="Courier New" w:hAnsi="Courier New"/>
          <w:b/>
          <w:sz w:val="16"/>
          <w:szCs w:val="16"/>
        </w:rPr>
      </w:pPr>
    </w:p>
    <w:p w14:paraId="1A692945" w14:textId="65B7B417" w:rsidR="00F70227" w:rsidRPr="00D10E84" w:rsidRDefault="00D10E84" w:rsidP="00D10E84">
      <w:pPr>
        <w:rPr>
          <w:sz w:val="16"/>
          <w:szCs w:val="16"/>
        </w:rPr>
      </w:pPr>
      <w:r w:rsidRPr="00D10E84">
        <w:rPr>
          <w:rFonts w:ascii="Courier New" w:hAnsi="Courier New"/>
          <w:b/>
          <w:sz w:val="16"/>
          <w:szCs w:val="16"/>
        </w:rPr>
        <w:t>Schválené PK odborných predmetov Obchodnej akadémie F. Madvu 2 v Prievidzi ako učebná pomôcka</w:t>
      </w:r>
    </w:p>
    <w:sectPr w:rsidR="00F70227" w:rsidRPr="00D10E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E90BEE"/>
    <w:multiLevelType w:val="hybridMultilevel"/>
    <w:tmpl w:val="A27CF32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600844"/>
    <w:multiLevelType w:val="hybridMultilevel"/>
    <w:tmpl w:val="731EB7E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184885"/>
    <w:multiLevelType w:val="hybridMultilevel"/>
    <w:tmpl w:val="A69E8A9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7837230">
    <w:abstractNumId w:val="2"/>
  </w:num>
  <w:num w:numId="2" w16cid:durableId="719862501">
    <w:abstractNumId w:val="0"/>
  </w:num>
  <w:num w:numId="3" w16cid:durableId="11036943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E84"/>
    <w:rsid w:val="001D33C2"/>
    <w:rsid w:val="001F56C1"/>
    <w:rsid w:val="0025301F"/>
    <w:rsid w:val="005B03A9"/>
    <w:rsid w:val="006A76D1"/>
    <w:rsid w:val="00712E56"/>
    <w:rsid w:val="008F0799"/>
    <w:rsid w:val="00C059B1"/>
    <w:rsid w:val="00C75DE5"/>
    <w:rsid w:val="00C944FB"/>
    <w:rsid w:val="00D10E84"/>
    <w:rsid w:val="00DE2612"/>
    <w:rsid w:val="00E60A94"/>
    <w:rsid w:val="00F70227"/>
    <w:rsid w:val="00FB5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84B58D"/>
  <w15:chartTrackingRefBased/>
  <w15:docId w15:val="{F61ABD40-946F-440F-B822-B010F2778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D10E8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sk-SK"/>
      <w14:ligatures w14:val="none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D10E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1081</Words>
  <Characters>6165</Characters>
  <Application>Microsoft Office Word</Application>
  <DocSecurity>0</DocSecurity>
  <Lines>51</Lines>
  <Paragraphs>14</Paragraphs>
  <ScaleCrop>false</ScaleCrop>
  <Company/>
  <LinksUpToDate>false</LinksUpToDate>
  <CharactersWithSpaces>7232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Dagmar Karaková</dc:creator>
  <cp:keywords/>
  <dc:description/>
  <cp:lastModifiedBy>Dagmar Karaková</cp:lastModifiedBy>
  <cp:revision>7</cp:revision>
  <dcterms:created xsi:type="dcterms:W3CDTF">2024-12-31T10:45:00Z</dcterms:created>
  <dcterms:modified xsi:type="dcterms:W3CDTF">2025-10-19T08:59:00Z</dcterms:modified>
</cp:coreProperties>
</file>